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40" w:rsidRPr="00C23B20" w:rsidRDefault="00C23B20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272999D5" wp14:editId="01FF356F">
            <wp:simplePos x="0" y="0"/>
            <wp:positionH relativeFrom="column">
              <wp:posOffset>3523615</wp:posOffset>
            </wp:positionH>
            <wp:positionV relativeFrom="paragraph">
              <wp:posOffset>-324485</wp:posOffset>
            </wp:positionV>
            <wp:extent cx="31337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534" y="21237"/>
                <wp:lineTo x="215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B20">
        <w:rPr>
          <w:rFonts w:ascii="Arial Narrow" w:hAnsi="Arial Narrow"/>
          <w:b/>
          <w:sz w:val="44"/>
          <w:szCs w:val="44"/>
        </w:rPr>
        <w:t>MĚKKÝŠI</w:t>
      </w:r>
    </w:p>
    <w:p w:rsidR="004A4084" w:rsidRPr="005F03C2" w:rsidRDefault="007A2E8B" w:rsidP="005F03C2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8"/>
          <w:szCs w:val="28"/>
        </w:rPr>
      </w:pPr>
      <w:r w:rsidRPr="005F03C2">
        <w:rPr>
          <w:rFonts w:ascii="Arial Narrow" w:hAnsi="Arial Narrow"/>
          <w:b/>
          <w:sz w:val="28"/>
          <w:szCs w:val="28"/>
        </w:rPr>
        <w:t>Rozhodni o pravdivosti tvrzení.</w:t>
      </w:r>
      <w:r w:rsidR="009E4B40" w:rsidRPr="005F03C2">
        <w:rPr>
          <w:rFonts w:ascii="Arial Narrow" w:hAnsi="Arial Narrow"/>
          <w:b/>
          <w:sz w:val="28"/>
          <w:szCs w:val="28"/>
        </w:rPr>
        <w:t xml:space="preserve"> Piš ANO – NE.</w:t>
      </w:r>
    </w:p>
    <w:p w:rsidR="007A2E8B" w:rsidRPr="009E4B40" w:rsidRDefault="007A2E8B" w:rsidP="009E4B40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Měkkýši mají měkké článkované tělo.</w:t>
      </w:r>
    </w:p>
    <w:p w:rsidR="007A2E8B" w:rsidRPr="009E4B40" w:rsidRDefault="007A2E8B" w:rsidP="009E4B40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Všichni měkkýši jsou hermafrodité.</w:t>
      </w:r>
    </w:p>
    <w:p w:rsidR="007A2E8B" w:rsidRPr="009E4B40" w:rsidRDefault="007A2E8B" w:rsidP="009E4B40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Všichni měkkýši dýchají pomocí žaber.</w:t>
      </w:r>
    </w:p>
    <w:p w:rsidR="007A2E8B" w:rsidRPr="009E4B40" w:rsidRDefault="007A2E8B" w:rsidP="009E4B40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Někteří měkkýši nemají žádnou ochranou schránku.</w:t>
      </w:r>
    </w:p>
    <w:p w:rsidR="007A2E8B" w:rsidRDefault="007A2E8B" w:rsidP="009E4B40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Měkkýši jsou nejpočetnější kmen živočichů.</w:t>
      </w:r>
    </w:p>
    <w:p w:rsidR="001A6619" w:rsidRPr="009E4B40" w:rsidRDefault="001A6619" w:rsidP="001A6619">
      <w:pPr>
        <w:pStyle w:val="Odstavecseseznamem"/>
        <w:ind w:left="360"/>
        <w:rPr>
          <w:rFonts w:ascii="Arial Narrow" w:hAnsi="Arial Narrow"/>
          <w:sz w:val="28"/>
          <w:szCs w:val="28"/>
        </w:rPr>
      </w:pPr>
    </w:p>
    <w:p w:rsidR="007A2E8B" w:rsidRPr="001A6619" w:rsidRDefault="001A6619" w:rsidP="001A6619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8"/>
          <w:szCs w:val="28"/>
        </w:rPr>
      </w:pPr>
      <w:r w:rsidRPr="001A6619">
        <w:rPr>
          <w:rFonts w:ascii="Arial Narrow" w:hAnsi="Arial Narrow"/>
          <w:b/>
          <w:sz w:val="28"/>
          <w:szCs w:val="28"/>
        </w:rPr>
        <w:t>Doplň</w:t>
      </w:r>
      <w:r w:rsidR="007A2E8B" w:rsidRPr="001A6619">
        <w:rPr>
          <w:rFonts w:ascii="Arial Narrow" w:hAnsi="Arial Narrow"/>
          <w:b/>
          <w:sz w:val="28"/>
          <w:szCs w:val="28"/>
        </w:rPr>
        <w:t xml:space="preserve"> následující informace:</w:t>
      </w:r>
    </w:p>
    <w:p w:rsidR="007A2E8B" w:rsidRPr="009E4B40" w:rsidRDefault="007A2E8B" w:rsidP="009E4B40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původ názvu kmene měkkýšů</w:t>
      </w:r>
      <w:r w:rsidR="009E4B40" w:rsidRPr="009E4B40">
        <w:rPr>
          <w:rFonts w:ascii="Arial Narrow" w:hAnsi="Arial Narrow"/>
          <w:sz w:val="28"/>
          <w:szCs w:val="28"/>
        </w:rPr>
        <w:t>:…………………………………………………………………………</w:t>
      </w:r>
      <w:r w:rsidR="009E4B40">
        <w:rPr>
          <w:rFonts w:ascii="Arial Narrow" w:hAnsi="Arial Narrow"/>
          <w:sz w:val="28"/>
          <w:szCs w:val="28"/>
        </w:rPr>
        <w:t>.</w:t>
      </w:r>
      <w:proofErr w:type="gramStart"/>
      <w:r w:rsidR="009E4B40" w:rsidRPr="009E4B40">
        <w:rPr>
          <w:rFonts w:ascii="Arial Narrow" w:hAnsi="Arial Narrow"/>
          <w:sz w:val="28"/>
          <w:szCs w:val="28"/>
        </w:rPr>
        <w:t>…</w:t>
      </w:r>
      <w:r w:rsidR="009E4B40">
        <w:rPr>
          <w:rFonts w:ascii="Arial Narrow" w:hAnsi="Arial Narrow"/>
          <w:sz w:val="28"/>
          <w:szCs w:val="28"/>
        </w:rPr>
        <w:t>...</w:t>
      </w:r>
      <w:proofErr w:type="gramEnd"/>
    </w:p>
    <w:p w:rsidR="007A2E8B" w:rsidRPr="009E4B40" w:rsidRDefault="007A2E8B" w:rsidP="009E4B40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 xml:space="preserve">základní rozdělení: </w:t>
      </w:r>
      <w:r w:rsidR="009E4B40" w:rsidRPr="009E4B40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</w:t>
      </w:r>
    </w:p>
    <w:p w:rsidR="007A2E8B" w:rsidRPr="009E4B40" w:rsidRDefault="007A2E8B" w:rsidP="009E4B40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nejčastější životní prostředí:</w:t>
      </w:r>
      <w:r w:rsidR="009E4B40" w:rsidRPr="009E4B40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…………………………………………………………………………………</w:t>
      </w:r>
    </w:p>
    <w:p w:rsidR="007A2E8B" w:rsidRPr="009E4B40" w:rsidRDefault="00D01B34" w:rsidP="009E4B40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význam měkkýšů pro člověka:</w:t>
      </w:r>
      <w:r w:rsidR="009E4B40" w:rsidRPr="009E4B40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</w:t>
      </w:r>
    </w:p>
    <w:p w:rsidR="00D01B34" w:rsidRPr="009E4B40" w:rsidRDefault="00D01B34" w:rsidP="009E4B40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postavení měkkýšů v přírodě:</w:t>
      </w:r>
      <w:r w:rsidR="009E4B40" w:rsidRPr="009E4B40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</w:t>
      </w:r>
      <w:r w:rsidR="009E4B40">
        <w:rPr>
          <w:rFonts w:ascii="Arial Narrow" w:hAnsi="Arial Narrow"/>
          <w:sz w:val="28"/>
          <w:szCs w:val="28"/>
        </w:rPr>
        <w:t>.</w:t>
      </w:r>
      <w:r w:rsidR="009E4B40" w:rsidRPr="009E4B40">
        <w:rPr>
          <w:rFonts w:ascii="Arial Narrow" w:hAnsi="Arial Narrow"/>
          <w:sz w:val="28"/>
          <w:szCs w:val="28"/>
        </w:rPr>
        <w:t>…</w:t>
      </w:r>
    </w:p>
    <w:p w:rsidR="00D01B34" w:rsidRPr="009E4B40" w:rsidRDefault="00D01B34" w:rsidP="009E4B40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jedovatý měkkýš:</w:t>
      </w:r>
      <w:r w:rsidR="009E4B40" w:rsidRPr="009E4B40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………………………………………………………………………………………………</w:t>
      </w:r>
    </w:p>
    <w:p w:rsidR="00D01B34" w:rsidRPr="009E4B40" w:rsidRDefault="00D01B34" w:rsidP="009E4B40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největší měkkýš:</w:t>
      </w:r>
      <w:r w:rsidR="009E4B40" w:rsidRPr="009E4B40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………………………………………………………………………………………………</w:t>
      </w:r>
    </w:p>
    <w:p w:rsidR="00D01B34" w:rsidRDefault="008734E3" w:rsidP="009E4B40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8"/>
          <w:szCs w:val="28"/>
        </w:rPr>
      </w:pPr>
      <w:r w:rsidRPr="009E4B40">
        <w:rPr>
          <w:rFonts w:ascii="Arial Narrow" w:hAnsi="Arial Narrow"/>
          <w:sz w:val="28"/>
          <w:szCs w:val="28"/>
        </w:rPr>
        <w:t>jedlý měkkýš:</w:t>
      </w:r>
      <w:r w:rsidR="009E4B40" w:rsidRPr="009E4B40">
        <w:rPr>
          <w:rFonts w:ascii="Arial Narrow" w:hAnsi="Arial Narrow"/>
          <w:sz w:val="28"/>
          <w:szCs w:val="28"/>
        </w:rPr>
        <w:t xml:space="preserve"> …………………………………………………………………………………………………</w:t>
      </w:r>
    </w:p>
    <w:p w:rsidR="001A6619" w:rsidRPr="009E4B40" w:rsidRDefault="001A6619" w:rsidP="001A6619">
      <w:pPr>
        <w:pStyle w:val="Odstavecseseznamem"/>
        <w:spacing w:line="360" w:lineRule="auto"/>
        <w:ind w:left="360"/>
        <w:rPr>
          <w:rFonts w:ascii="Arial Narrow" w:hAnsi="Arial Narrow"/>
          <w:sz w:val="28"/>
          <w:szCs w:val="28"/>
        </w:rPr>
      </w:pPr>
    </w:p>
    <w:p w:rsidR="008734E3" w:rsidRPr="001A6619" w:rsidRDefault="009E4B40" w:rsidP="001A6619">
      <w:pPr>
        <w:pStyle w:val="Odstavecseseznamem"/>
        <w:numPr>
          <w:ilvl w:val="0"/>
          <w:numId w:val="3"/>
        </w:numPr>
        <w:spacing w:after="0"/>
        <w:rPr>
          <w:rFonts w:ascii="Arial Narrow" w:hAnsi="Arial Narrow"/>
          <w:b/>
          <w:sz w:val="28"/>
          <w:szCs w:val="28"/>
        </w:rPr>
      </w:pPr>
      <w:r w:rsidRPr="001A6619">
        <w:rPr>
          <w:rFonts w:ascii="Arial Narrow" w:hAnsi="Arial Narrow"/>
          <w:b/>
          <w:sz w:val="28"/>
          <w:szCs w:val="28"/>
        </w:rPr>
        <w:t>V</w:t>
      </w:r>
      <w:r w:rsidR="008734E3" w:rsidRPr="001A6619">
        <w:rPr>
          <w:rFonts w:ascii="Arial Narrow" w:hAnsi="Arial Narrow"/>
          <w:b/>
          <w:sz w:val="28"/>
          <w:szCs w:val="28"/>
        </w:rPr>
        <w:t>yber vhodná slova tak, aby vznikla pravdivá charakteristika hlemýždě zahradního</w:t>
      </w:r>
    </w:p>
    <w:p w:rsidR="009E4B40" w:rsidRPr="00C23B20" w:rsidRDefault="009E4B40" w:rsidP="009E4B40">
      <w:pPr>
        <w:spacing w:after="0"/>
        <w:rPr>
          <w:rFonts w:ascii="Arial Narrow" w:hAnsi="Arial Narrow"/>
          <w:b/>
          <w:sz w:val="16"/>
          <w:szCs w:val="16"/>
        </w:rPr>
      </w:pPr>
    </w:p>
    <w:p w:rsidR="001A6619" w:rsidRDefault="00C23B20" w:rsidP="005F03C2">
      <w:pPr>
        <w:spacing w:after="0" w:line="48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</w:t>
      </w:r>
      <w:r w:rsidR="008734E3" w:rsidRPr="009E4B40">
        <w:rPr>
          <w:rFonts w:ascii="Arial Narrow" w:hAnsi="Arial Narrow"/>
          <w:sz w:val="28"/>
          <w:szCs w:val="28"/>
        </w:rPr>
        <w:t>lemýžď zahradní patří mezi plže</w:t>
      </w:r>
      <w:r>
        <w:rPr>
          <w:rFonts w:ascii="Arial Narrow" w:hAnsi="Arial Narrow"/>
          <w:sz w:val="28"/>
          <w:szCs w:val="28"/>
        </w:rPr>
        <w:t xml:space="preserve"> </w:t>
      </w:r>
      <w:r w:rsidR="008734E3" w:rsidRPr="009E4B40">
        <w:rPr>
          <w:rFonts w:ascii="Arial Narrow" w:hAnsi="Arial Narrow"/>
          <w:sz w:val="28"/>
          <w:szCs w:val="28"/>
        </w:rPr>
        <w:t>/ mlže. Jeho měkké tělo je chráněno ulitou / lasturou.</w:t>
      </w:r>
      <w:r w:rsidR="009E4B40" w:rsidRPr="009E4B40">
        <w:rPr>
          <w:rFonts w:ascii="Arial Narrow" w:hAnsi="Arial Narrow"/>
          <w:sz w:val="28"/>
          <w:szCs w:val="28"/>
        </w:rPr>
        <w:t xml:space="preserve"> Během života má jednu / více schránek.</w:t>
      </w:r>
      <w:r w:rsidR="008734E3" w:rsidRPr="009E4B40">
        <w:rPr>
          <w:rFonts w:ascii="Arial Narrow" w:hAnsi="Arial Narrow"/>
          <w:sz w:val="28"/>
          <w:szCs w:val="28"/>
        </w:rPr>
        <w:t xml:space="preserve"> Obývá sladkou vodu</w:t>
      </w:r>
      <w:r>
        <w:rPr>
          <w:rFonts w:ascii="Arial Narrow" w:hAnsi="Arial Narrow"/>
          <w:sz w:val="28"/>
          <w:szCs w:val="28"/>
        </w:rPr>
        <w:t xml:space="preserve"> </w:t>
      </w:r>
      <w:r w:rsidR="008734E3" w:rsidRPr="009E4B40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 xml:space="preserve"> </w:t>
      </w:r>
      <w:r w:rsidR="008734E3" w:rsidRPr="009E4B40">
        <w:rPr>
          <w:rFonts w:ascii="Arial Narrow" w:hAnsi="Arial Narrow"/>
          <w:sz w:val="28"/>
          <w:szCs w:val="28"/>
        </w:rPr>
        <w:t>souši. Je to obojetník</w:t>
      </w:r>
      <w:r>
        <w:rPr>
          <w:rFonts w:ascii="Arial Narrow" w:hAnsi="Arial Narrow"/>
          <w:sz w:val="28"/>
          <w:szCs w:val="28"/>
        </w:rPr>
        <w:t xml:space="preserve"> </w:t>
      </w:r>
      <w:r w:rsidR="008734E3" w:rsidRPr="009E4B40">
        <w:rPr>
          <w:rFonts w:ascii="Arial Narrow" w:hAnsi="Arial Narrow"/>
          <w:sz w:val="28"/>
          <w:szCs w:val="28"/>
        </w:rPr>
        <w:t>/ obojživelník.  Musí / nemusí dojít k výměně spermií.</w:t>
      </w:r>
      <w:r>
        <w:rPr>
          <w:rFonts w:ascii="Arial Narrow" w:hAnsi="Arial Narrow"/>
          <w:sz w:val="28"/>
          <w:szCs w:val="28"/>
        </w:rPr>
        <w:t xml:space="preserve"> Jeho oplození je vnější/ vnitřní.</w:t>
      </w:r>
      <w:r w:rsidR="008734E3" w:rsidRPr="009E4B40">
        <w:rPr>
          <w:rFonts w:ascii="Arial Narrow" w:hAnsi="Arial Narrow"/>
          <w:sz w:val="28"/>
          <w:szCs w:val="28"/>
        </w:rPr>
        <w:t xml:space="preserve"> Samička klade vajíčka. Z nich se vylíhne larva</w:t>
      </w:r>
      <w:r>
        <w:rPr>
          <w:rFonts w:ascii="Arial Narrow" w:hAnsi="Arial Narrow"/>
          <w:sz w:val="28"/>
          <w:szCs w:val="28"/>
        </w:rPr>
        <w:t xml:space="preserve"> </w:t>
      </w:r>
      <w:r w:rsidR="008734E3" w:rsidRPr="009E4B40">
        <w:rPr>
          <w:rFonts w:ascii="Arial Narrow" w:hAnsi="Arial Narrow"/>
          <w:sz w:val="28"/>
          <w:szCs w:val="28"/>
        </w:rPr>
        <w:t>/ malinký jedinec. Hlemýždí vývoj je tedy přímý / nepřímý. Hlemýžď je býložravec / masožravec. Má k tomu přizpůsobený chrup /</w:t>
      </w:r>
      <w:r>
        <w:rPr>
          <w:rFonts w:ascii="Arial Narrow" w:hAnsi="Arial Narrow"/>
          <w:sz w:val="28"/>
          <w:szCs w:val="28"/>
        </w:rPr>
        <w:t xml:space="preserve"> </w:t>
      </w:r>
      <w:r w:rsidR="008734E3" w:rsidRPr="009E4B40">
        <w:rPr>
          <w:rFonts w:ascii="Arial Narrow" w:hAnsi="Arial Narrow"/>
          <w:sz w:val="28"/>
          <w:szCs w:val="28"/>
        </w:rPr>
        <w:t>jazyk. Dýchá plicním vakem</w:t>
      </w:r>
      <w:r>
        <w:rPr>
          <w:rFonts w:ascii="Arial Narrow" w:hAnsi="Arial Narrow"/>
          <w:sz w:val="28"/>
          <w:szCs w:val="28"/>
        </w:rPr>
        <w:t xml:space="preserve"> </w:t>
      </w:r>
      <w:r w:rsidR="008734E3" w:rsidRPr="009E4B40">
        <w:rPr>
          <w:rFonts w:ascii="Arial Narrow" w:hAnsi="Arial Narrow"/>
          <w:sz w:val="28"/>
          <w:szCs w:val="28"/>
        </w:rPr>
        <w:t>/ žábrami</w:t>
      </w:r>
      <w:r w:rsidR="009E4B40" w:rsidRPr="009E4B40">
        <w:rPr>
          <w:rFonts w:ascii="Arial Narrow" w:hAnsi="Arial Narrow"/>
          <w:sz w:val="28"/>
          <w:szCs w:val="28"/>
        </w:rPr>
        <w:t xml:space="preserve">. </w:t>
      </w:r>
    </w:p>
    <w:p w:rsidR="001A6619" w:rsidRDefault="001A6619" w:rsidP="005F03C2">
      <w:pPr>
        <w:spacing w:after="0" w:line="480" w:lineRule="auto"/>
        <w:rPr>
          <w:rFonts w:ascii="Arial Narrow" w:hAnsi="Arial Narrow"/>
          <w:sz w:val="28"/>
          <w:szCs w:val="28"/>
        </w:rPr>
      </w:pPr>
    </w:p>
    <w:p w:rsidR="001A6619" w:rsidRPr="001A6619" w:rsidRDefault="001A6619" w:rsidP="001A6619">
      <w:pPr>
        <w:pStyle w:val="Odstavecseseznamem"/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1A6619">
        <w:rPr>
          <w:rFonts w:ascii="Arial Narrow" w:hAnsi="Arial Narrow"/>
          <w:b/>
          <w:sz w:val="28"/>
          <w:szCs w:val="28"/>
        </w:rPr>
        <w:t>Poznáš plže ČR podle popisu?</w:t>
      </w:r>
    </w:p>
    <w:p w:rsidR="001A6619" w:rsidRDefault="001A6619" w:rsidP="001A6619">
      <w:pPr>
        <w:pStyle w:val="Odstavecseseznamem"/>
        <w:numPr>
          <w:ilvl w:val="0"/>
          <w:numId w:val="4"/>
        </w:num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Na hřbetní straně nohy má přirostlé víčko, které pevně uzavře ulitu, pokud se do ní plž stáhne. </w:t>
      </w:r>
    </w:p>
    <w:p w:rsidR="001A6619" w:rsidRDefault="001A6619" w:rsidP="001A6619">
      <w:pPr>
        <w:pStyle w:val="Odstavecseseznamem"/>
        <w:numPr>
          <w:ilvl w:val="0"/>
          <w:numId w:val="4"/>
        </w:num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Tento plž obývající hojně naše rybníky má nápadnou terčovitou ulitu.</w:t>
      </w:r>
    </w:p>
    <w:p w:rsidR="001A6619" w:rsidRDefault="001A6619" w:rsidP="001A6619">
      <w:pPr>
        <w:pStyle w:val="Odstavecseseznamem"/>
        <w:numPr>
          <w:ilvl w:val="0"/>
          <w:numId w:val="4"/>
        </w:num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Ulity tohoto druhu jsou velmi proměnlivé, některé žlutavé, jiné hnědé, často převládá páskování.</w:t>
      </w:r>
    </w:p>
    <w:p w:rsidR="001A6619" w:rsidRDefault="001A6619" w:rsidP="001A6619">
      <w:pPr>
        <w:pStyle w:val="Odstavecseseznamem"/>
        <w:spacing w:after="0" w:line="360" w:lineRule="auto"/>
        <w:rPr>
          <w:rFonts w:ascii="Arial Narrow" w:hAnsi="Arial Narrow"/>
          <w:sz w:val="28"/>
          <w:szCs w:val="28"/>
        </w:rPr>
      </w:pPr>
    </w:p>
    <w:p w:rsidR="009E4B40" w:rsidRDefault="001A6619" w:rsidP="009E4B40">
      <w:pPr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 to     a) ……………………………….     b) …………</w:t>
      </w:r>
      <w:proofErr w:type="gramStart"/>
      <w:r>
        <w:rPr>
          <w:rFonts w:ascii="Arial Narrow" w:hAnsi="Arial Narrow"/>
          <w:sz w:val="28"/>
          <w:szCs w:val="28"/>
        </w:rPr>
        <w:t>…...…</w:t>
      </w:r>
      <w:proofErr w:type="gramEnd"/>
      <w:r>
        <w:rPr>
          <w:rFonts w:ascii="Arial Narrow" w:hAnsi="Arial Narrow"/>
          <w:sz w:val="28"/>
          <w:szCs w:val="28"/>
        </w:rPr>
        <w:t>…………     c) ………………….………….</w:t>
      </w:r>
    </w:p>
    <w:p w:rsidR="001A6619" w:rsidRPr="001A6619" w:rsidRDefault="001A6619" w:rsidP="001A6619">
      <w:pPr>
        <w:pStyle w:val="Odstavecseseznamem"/>
        <w:numPr>
          <w:ilvl w:val="0"/>
          <w:numId w:val="3"/>
        </w:numPr>
        <w:spacing w:after="0"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</w:t>
      </w:r>
      <w:r w:rsidRPr="001A6619">
        <w:rPr>
          <w:rFonts w:ascii="Arial Narrow" w:hAnsi="Arial Narrow"/>
          <w:b/>
          <w:sz w:val="28"/>
          <w:szCs w:val="28"/>
        </w:rPr>
        <w:t xml:space="preserve">Zopakuj si informace pomocí doplňovačky. V tajence objevíš druh suchozemského plže oblíbeného </w:t>
      </w:r>
      <w:r>
        <w:rPr>
          <w:rFonts w:ascii="Arial Narrow" w:hAnsi="Arial Narrow"/>
          <w:b/>
          <w:sz w:val="28"/>
          <w:szCs w:val="28"/>
        </w:rPr>
        <w:t xml:space="preserve">mezi </w:t>
      </w:r>
      <w:r w:rsidRPr="001A6619">
        <w:rPr>
          <w:rFonts w:ascii="Arial Narrow" w:hAnsi="Arial Narrow"/>
          <w:b/>
          <w:sz w:val="28"/>
          <w:szCs w:val="28"/>
        </w:rPr>
        <w:t>chovateli.</w:t>
      </w:r>
    </w:p>
    <w:p w:rsidR="001A6619" w:rsidRPr="001A6619" w:rsidRDefault="001A6619" w:rsidP="001A6619">
      <w:pPr>
        <w:pStyle w:val="Odstavecseseznamem"/>
        <w:spacing w:after="0" w:line="360" w:lineRule="auto"/>
        <w:ind w:left="360"/>
        <w:rPr>
          <w:rFonts w:ascii="Arial Narrow" w:hAnsi="Arial Narrow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0"/>
        <w:gridCol w:w="80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5F03C2" w:rsidTr="005F03C2">
        <w:trPr>
          <w:trHeight w:val="589"/>
        </w:trPr>
        <w:tc>
          <w:tcPr>
            <w:tcW w:w="2401" w:type="dxa"/>
            <w:gridSpan w:val="3"/>
            <w:tcBorders>
              <w:top w:val="nil"/>
              <w:lef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06" w:type="dxa"/>
            <w:gridSpan w:val="6"/>
            <w:tcBorders>
              <w:top w:val="nil"/>
              <w:bottom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1A6619">
        <w:trPr>
          <w:trHeight w:val="589"/>
        </w:trPr>
        <w:tc>
          <w:tcPr>
            <w:tcW w:w="800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0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single" w:sz="4" w:space="0" w:color="auto"/>
              <w:tr2bl w:val="single" w:sz="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nil"/>
              <w:bottom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5F03C2">
        <w:trPr>
          <w:gridAfter w:val="6"/>
          <w:wAfter w:w="4806" w:type="dxa"/>
          <w:trHeight w:val="589"/>
        </w:trPr>
        <w:tc>
          <w:tcPr>
            <w:tcW w:w="2401" w:type="dxa"/>
            <w:gridSpan w:val="3"/>
            <w:vMerge w:val="restart"/>
            <w:tcBorders>
              <w:lef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5F03C2">
        <w:trPr>
          <w:trHeight w:val="589"/>
        </w:trPr>
        <w:tc>
          <w:tcPr>
            <w:tcW w:w="2401" w:type="dxa"/>
            <w:gridSpan w:val="3"/>
            <w:vMerge/>
            <w:tcBorders>
              <w:left w:val="nil"/>
              <w:bottom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0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5F03C2">
        <w:trPr>
          <w:trHeight w:val="589"/>
        </w:trPr>
        <w:tc>
          <w:tcPr>
            <w:tcW w:w="3202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03" w:type="dxa"/>
            <w:gridSpan w:val="3"/>
            <w:vMerge/>
            <w:tcBorders>
              <w:bottom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5F03C2">
        <w:trPr>
          <w:trHeight w:val="617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04" w:type="dxa"/>
            <w:gridSpan w:val="4"/>
            <w:vMerge w:val="restart"/>
            <w:tcBorders>
              <w:top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5F03C2">
        <w:trPr>
          <w:trHeight w:val="589"/>
        </w:trPr>
        <w:tc>
          <w:tcPr>
            <w:tcW w:w="2401" w:type="dxa"/>
            <w:gridSpan w:val="3"/>
            <w:tcBorders>
              <w:top w:val="nil"/>
              <w:left w:val="nil"/>
              <w:bottom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04" w:type="dxa"/>
            <w:gridSpan w:val="4"/>
            <w:vMerge/>
            <w:tcBorders>
              <w:bottom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1A6619">
        <w:trPr>
          <w:trHeight w:val="589"/>
        </w:trPr>
        <w:tc>
          <w:tcPr>
            <w:tcW w:w="3202" w:type="dxa"/>
            <w:gridSpan w:val="4"/>
            <w:tcBorders>
              <w:top w:val="nil"/>
              <w:left w:val="nil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  <w:tl2br w:val="single" w:sz="4" w:space="0" w:color="auto"/>
              <w:tr2bl w:val="single" w:sz="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408" w:type="dxa"/>
            <w:gridSpan w:val="8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5F03C2">
        <w:trPr>
          <w:trHeight w:val="589"/>
        </w:trPr>
        <w:tc>
          <w:tcPr>
            <w:tcW w:w="800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0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5F03C2">
        <w:trPr>
          <w:trHeight w:val="589"/>
        </w:trPr>
        <w:tc>
          <w:tcPr>
            <w:tcW w:w="1600" w:type="dxa"/>
            <w:gridSpan w:val="2"/>
            <w:tcBorders>
              <w:lef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5F03C2">
        <w:trPr>
          <w:trHeight w:val="589"/>
        </w:trPr>
        <w:tc>
          <w:tcPr>
            <w:tcW w:w="800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0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408" w:type="dxa"/>
            <w:gridSpan w:val="8"/>
            <w:tcBorders>
              <w:left w:val="single" w:sz="24" w:space="0" w:color="auto"/>
              <w:bottom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5F03C2">
        <w:trPr>
          <w:trHeight w:val="589"/>
        </w:trPr>
        <w:tc>
          <w:tcPr>
            <w:tcW w:w="800" w:type="dxa"/>
            <w:vMerge w:val="restart"/>
            <w:tcBorders>
              <w:lef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0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204" w:type="dxa"/>
            <w:gridSpan w:val="4"/>
            <w:tcBorders>
              <w:top w:val="nil"/>
              <w:bottom w:val="nil"/>
              <w:right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F03C2" w:rsidTr="005F03C2">
        <w:trPr>
          <w:gridAfter w:val="6"/>
          <w:wAfter w:w="4806" w:type="dxa"/>
          <w:trHeight w:val="617"/>
        </w:trPr>
        <w:tc>
          <w:tcPr>
            <w:tcW w:w="800" w:type="dxa"/>
            <w:vMerge/>
            <w:tcBorders>
              <w:left w:val="nil"/>
              <w:bottom w:val="nil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0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24" w:space="0" w:color="auto"/>
            </w:tcBorders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1" w:type="dxa"/>
          </w:tcPr>
          <w:p w:rsidR="005F03C2" w:rsidRDefault="005F03C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D01B34" w:rsidRPr="009E4B40" w:rsidRDefault="00D01B34">
      <w:pPr>
        <w:rPr>
          <w:rFonts w:ascii="Arial Narrow" w:hAnsi="Arial Narrow"/>
          <w:sz w:val="28"/>
          <w:szCs w:val="28"/>
        </w:rPr>
      </w:pPr>
    </w:p>
    <w:p w:rsidR="00D01B34" w:rsidRPr="009E4B40" w:rsidRDefault="00D01B34">
      <w:pPr>
        <w:rPr>
          <w:rFonts w:ascii="Arial Narrow" w:hAnsi="Arial Narrow"/>
          <w:sz w:val="28"/>
          <w:szCs w:val="28"/>
        </w:rPr>
      </w:pPr>
    </w:p>
    <w:p w:rsidR="007A2E8B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pohybový orgán plžů</w:t>
      </w:r>
    </w:p>
    <w:p w:rsidR="002C5EC5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soubor vnitřních orgánů měkkýšů</w:t>
      </w:r>
    </w:p>
    <w:p w:rsidR="002C5EC5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výměšek plžů</w:t>
      </w:r>
    </w:p>
    <w:p w:rsidR="002C5EC5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životní prostředí ostranky jaderské</w:t>
      </w:r>
    </w:p>
    <w:p w:rsidR="002C5EC5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chemický prvek tvořící ulitu</w:t>
      </w:r>
    </w:p>
    <w:p w:rsidR="002C5EC5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výrůstky na hlavě plžů</w:t>
      </w:r>
      <w:bookmarkStart w:id="0" w:name="_GoBack"/>
      <w:bookmarkEnd w:id="0"/>
    </w:p>
    <w:p w:rsidR="002C5EC5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jazyková páska</w:t>
      </w:r>
    </w:p>
    <w:p w:rsidR="002C5EC5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hlemýžď je potravou …</w:t>
      </w:r>
    </w:p>
    <w:p w:rsidR="002C5EC5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obojetník</w:t>
      </w:r>
    </w:p>
    <w:p w:rsidR="002C5EC5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schránka plžů</w:t>
      </w:r>
    </w:p>
    <w:p w:rsidR="002C5EC5" w:rsidRDefault="002C5EC5" w:rsidP="001A661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typ cévní soustavy</w:t>
      </w:r>
    </w:p>
    <w:p w:rsidR="007A2E8B" w:rsidRPr="002C5EC5" w:rsidRDefault="002C5EC5" w:rsidP="002C5EC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skupina plžů bez ulity</w:t>
      </w:r>
    </w:p>
    <w:sectPr w:rsidR="007A2E8B" w:rsidRPr="002C5EC5" w:rsidSect="009E4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B46"/>
    <w:multiLevelType w:val="hybridMultilevel"/>
    <w:tmpl w:val="FFD8A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1C88"/>
    <w:multiLevelType w:val="hybridMultilevel"/>
    <w:tmpl w:val="551433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ED"/>
    <w:multiLevelType w:val="hybridMultilevel"/>
    <w:tmpl w:val="F08230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42CAE"/>
    <w:multiLevelType w:val="hybridMultilevel"/>
    <w:tmpl w:val="A44EBB14"/>
    <w:lvl w:ilvl="0" w:tplc="00B47944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1E07F6"/>
    <w:multiLevelType w:val="hybridMultilevel"/>
    <w:tmpl w:val="B322A2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F3"/>
    <w:rsid w:val="001A6619"/>
    <w:rsid w:val="002C5EC5"/>
    <w:rsid w:val="003561F3"/>
    <w:rsid w:val="004A4084"/>
    <w:rsid w:val="005F03C2"/>
    <w:rsid w:val="00637333"/>
    <w:rsid w:val="00746DA6"/>
    <w:rsid w:val="007A2E8B"/>
    <w:rsid w:val="008734E3"/>
    <w:rsid w:val="009E4B40"/>
    <w:rsid w:val="00B02CE4"/>
    <w:rsid w:val="00C23B20"/>
    <w:rsid w:val="00D0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B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B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F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B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B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F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562D-94CB-4DA9-BF37-DAB6EC22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dcterms:created xsi:type="dcterms:W3CDTF">2013-11-23T19:22:00Z</dcterms:created>
  <dcterms:modified xsi:type="dcterms:W3CDTF">2013-11-23T19:22:00Z</dcterms:modified>
</cp:coreProperties>
</file>