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AB" w:rsidRDefault="00A76EAB" w:rsidP="00041B8A">
      <w:pPr>
        <w:spacing w:after="6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-142875</wp:posOffset>
            </wp:positionV>
            <wp:extent cx="2867025" cy="638175"/>
            <wp:effectExtent l="19050" t="0" r="9525" b="0"/>
            <wp:wrapNone/>
            <wp:docPr id="1" name="obrázek 1" descr="C:\Documents and Settings\FS\Plocha\logo_napis (Custo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S\Plocha\logo_napis (Custom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1B8A" w:rsidRPr="009E65AE" w:rsidRDefault="009E65AE" w:rsidP="00041B8A">
      <w:pPr>
        <w:spacing w:after="60"/>
        <w:rPr>
          <w:sz w:val="28"/>
          <w:szCs w:val="28"/>
        </w:rPr>
      </w:pPr>
      <w:r>
        <w:rPr>
          <w:b/>
          <w:sz w:val="28"/>
          <w:szCs w:val="28"/>
        </w:rPr>
        <w:t>SOUSTAVA TRÁVICÍ – 1. ČÁST</w:t>
      </w:r>
    </w:p>
    <w:p w:rsidR="009E65AE" w:rsidRPr="009E65AE" w:rsidRDefault="009E65AE" w:rsidP="00041B8A">
      <w:pPr>
        <w:spacing w:after="60"/>
        <w:rPr>
          <w:b/>
          <w:sz w:val="24"/>
          <w:szCs w:val="24"/>
        </w:rPr>
      </w:pPr>
      <w:r w:rsidRPr="009E65AE">
        <w:rPr>
          <w:b/>
          <w:sz w:val="24"/>
          <w:szCs w:val="24"/>
        </w:rPr>
        <w:t>(DUTINA ÚSTNÍ – HLTAN – JÍCEN)</w:t>
      </w:r>
    </w:p>
    <w:p w:rsidR="009E65AE" w:rsidRDefault="009E65AE" w:rsidP="00041B8A">
      <w:pPr>
        <w:spacing w:after="60"/>
        <w:rPr>
          <w:sz w:val="24"/>
          <w:szCs w:val="24"/>
        </w:rPr>
      </w:pPr>
    </w:p>
    <w:p w:rsidR="009E65AE" w:rsidRDefault="00697594" w:rsidP="00041B8A">
      <w:pPr>
        <w:spacing w:after="6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198755</wp:posOffset>
            </wp:positionV>
            <wp:extent cx="2247900" cy="2219325"/>
            <wp:effectExtent l="19050" t="0" r="0" b="0"/>
            <wp:wrapNone/>
            <wp:docPr id="5" name="obrázek 1" descr="C:\Documents and Settings\FS\Plocha\projekt prace\travici soustava\zu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S\Plocha\projekt prace\travici soustava\zu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65AE">
        <w:rPr>
          <w:sz w:val="24"/>
          <w:szCs w:val="24"/>
        </w:rPr>
        <w:t>Zpracovává potravu a zajišťuje příjem živin pro organismus</w:t>
      </w:r>
    </w:p>
    <w:p w:rsidR="009E65AE" w:rsidRDefault="009E65AE" w:rsidP="00041B8A">
      <w:p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1. Mechanické zpracování (zuby drtí a rozmělňují přijímanou potravu) </w:t>
      </w:r>
    </w:p>
    <w:p w:rsidR="009E65AE" w:rsidRDefault="009E65AE" w:rsidP="00041B8A">
      <w:pPr>
        <w:spacing w:after="60"/>
        <w:rPr>
          <w:sz w:val="24"/>
          <w:szCs w:val="24"/>
        </w:rPr>
      </w:pPr>
      <w:r>
        <w:rPr>
          <w:sz w:val="24"/>
          <w:szCs w:val="24"/>
        </w:rPr>
        <w:t>2. Chemické zpracování (chemické štěpení na jednoduché látky)</w:t>
      </w:r>
    </w:p>
    <w:p w:rsidR="009E65AE" w:rsidRDefault="009E65AE" w:rsidP="00041B8A">
      <w:pPr>
        <w:spacing w:after="60"/>
        <w:rPr>
          <w:sz w:val="24"/>
          <w:szCs w:val="24"/>
        </w:rPr>
      </w:pPr>
    </w:p>
    <w:p w:rsidR="009E65AE" w:rsidRPr="00697594" w:rsidRDefault="00113DA6" w:rsidP="00041B8A">
      <w:pPr>
        <w:spacing w:after="60"/>
        <w:rPr>
          <w:sz w:val="28"/>
          <w:szCs w:val="28"/>
        </w:rPr>
      </w:pPr>
      <w:r w:rsidRPr="00697594">
        <w:rPr>
          <w:sz w:val="28"/>
          <w:szCs w:val="28"/>
        </w:rPr>
        <w:t>ZUBY</w:t>
      </w:r>
      <w:r w:rsidR="00AF1CE2" w:rsidRPr="00697594">
        <w:rPr>
          <w:sz w:val="28"/>
          <w:szCs w:val="28"/>
        </w:rPr>
        <w:t xml:space="preserve"> – stavba zubu</w:t>
      </w:r>
    </w:p>
    <w:p w:rsidR="00697594" w:rsidRPr="00697594" w:rsidRDefault="00AF1CE2" w:rsidP="00697594">
      <w:pPr>
        <w:pStyle w:val="Odstavecseseznamem"/>
        <w:numPr>
          <w:ilvl w:val="0"/>
          <w:numId w:val="5"/>
        </w:numPr>
        <w:spacing w:after="0"/>
      </w:pPr>
      <w:r w:rsidRPr="00697594">
        <w:t xml:space="preserve">korunka </w:t>
      </w:r>
      <w:r w:rsidR="00697594" w:rsidRPr="00697594">
        <w:t>- je ta část zubu, která vyčnívá ze zubního lůžka</w:t>
      </w:r>
    </w:p>
    <w:p w:rsidR="00AF1CE2" w:rsidRPr="00697594" w:rsidRDefault="00697594" w:rsidP="00697594">
      <w:pPr>
        <w:pStyle w:val="Odstavecseseznamem"/>
        <w:spacing w:after="0"/>
      </w:pPr>
      <w:r w:rsidRPr="00697594">
        <w:t xml:space="preserve">a je pokrytá sklovinou, nejtvrdší látkou v těle. </w:t>
      </w:r>
    </w:p>
    <w:p w:rsidR="00AF1CE2" w:rsidRPr="00697594" w:rsidRDefault="00AF1CE2" w:rsidP="00697594">
      <w:pPr>
        <w:pStyle w:val="Odstavecseseznamem"/>
        <w:numPr>
          <w:ilvl w:val="0"/>
          <w:numId w:val="5"/>
        </w:numPr>
        <w:spacing w:after="0"/>
      </w:pPr>
      <w:r w:rsidRPr="00697594">
        <w:t>krček</w:t>
      </w:r>
      <w:r w:rsidR="00697594" w:rsidRPr="00697594">
        <w:t xml:space="preserve"> </w:t>
      </w:r>
    </w:p>
    <w:p w:rsidR="00AF1CE2" w:rsidRPr="00697594" w:rsidRDefault="00AF1CE2" w:rsidP="00697594">
      <w:pPr>
        <w:pStyle w:val="Odstavecseseznamem"/>
        <w:numPr>
          <w:ilvl w:val="0"/>
          <w:numId w:val="5"/>
        </w:numPr>
        <w:spacing w:after="0"/>
      </w:pPr>
      <w:r w:rsidRPr="00697594">
        <w:t>kořen</w:t>
      </w:r>
    </w:p>
    <w:p w:rsidR="00697594" w:rsidRDefault="00697594" w:rsidP="00697594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697594" w:rsidRPr="00697594" w:rsidRDefault="00697594" w:rsidP="00697594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697594">
        <w:rPr>
          <w:rFonts w:asciiTheme="minorHAnsi" w:hAnsiTheme="minorHAnsi" w:cstheme="minorHAnsi"/>
          <w:sz w:val="28"/>
          <w:szCs w:val="28"/>
        </w:rPr>
        <w:t>Druhy zubů dle tvaru:</w:t>
      </w:r>
    </w:p>
    <w:p w:rsidR="00697594" w:rsidRPr="00697594" w:rsidRDefault="00697594" w:rsidP="00697594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697594">
        <w:rPr>
          <w:rFonts w:cstheme="minorHAnsi"/>
        </w:rPr>
        <w:t xml:space="preserve">Stoličky </w:t>
      </w:r>
      <w:r>
        <w:rPr>
          <w:rFonts w:cstheme="minorHAnsi"/>
        </w:rPr>
        <w:t xml:space="preserve">– slouží </w:t>
      </w:r>
      <w:r w:rsidRPr="00697594">
        <w:rPr>
          <w:rFonts w:cstheme="minorHAnsi"/>
        </w:rPr>
        <w:t>k rozmělňování potravy, člověk jich má celkem 12, jsou ploché s malými výstupky</w:t>
      </w:r>
    </w:p>
    <w:p w:rsidR="00697594" w:rsidRPr="00697594" w:rsidRDefault="00697594" w:rsidP="00697594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697594">
        <w:rPr>
          <w:rFonts w:cstheme="minorHAnsi"/>
        </w:rPr>
        <w:t xml:space="preserve">Třenové zuby </w:t>
      </w:r>
      <w:r>
        <w:rPr>
          <w:rFonts w:cstheme="minorHAnsi"/>
        </w:rPr>
        <w:t xml:space="preserve">jsou </w:t>
      </w:r>
      <w:r w:rsidRPr="00697594">
        <w:rPr>
          <w:rFonts w:cstheme="minorHAnsi"/>
        </w:rPr>
        <w:t>podobné stoličkám, ale jsou menší</w:t>
      </w:r>
    </w:p>
    <w:p w:rsidR="00697594" w:rsidRPr="00697594" w:rsidRDefault="00312233" w:rsidP="00697594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5838825</wp:posOffset>
            </wp:positionH>
            <wp:positionV relativeFrom="paragraph">
              <wp:posOffset>159385</wp:posOffset>
            </wp:positionV>
            <wp:extent cx="1123950" cy="1762125"/>
            <wp:effectExtent l="19050" t="0" r="0" b="0"/>
            <wp:wrapNone/>
            <wp:docPr id="9" name="obrázek 4" descr="C:\Documents and Settings\FS\Plocha\projekt prace\travici soustava\trva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FS\Plocha\projekt prace\travici soustava\trval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7594" w:rsidRPr="00697594">
        <w:rPr>
          <w:rFonts w:cstheme="minorHAnsi"/>
        </w:rPr>
        <w:t xml:space="preserve">Špičáky </w:t>
      </w:r>
      <w:r w:rsidR="00697594">
        <w:rPr>
          <w:rFonts w:cstheme="minorHAnsi"/>
        </w:rPr>
        <w:t xml:space="preserve">slouží </w:t>
      </w:r>
      <w:r w:rsidR="00697594" w:rsidRPr="00697594">
        <w:rPr>
          <w:rFonts w:cstheme="minorHAnsi"/>
        </w:rPr>
        <w:t>k trhání potravy</w:t>
      </w:r>
    </w:p>
    <w:p w:rsidR="00697594" w:rsidRPr="00697594" w:rsidRDefault="00312233" w:rsidP="00697594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-1270</wp:posOffset>
            </wp:positionV>
            <wp:extent cx="1400175" cy="1762125"/>
            <wp:effectExtent l="19050" t="0" r="9525" b="0"/>
            <wp:wrapNone/>
            <wp:docPr id="6" name="obrázek 2" descr="C:\Documents and Settings\FS\Plocha\projekt prace\travici soustava\det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S\Plocha\projekt prace\travici soustava\detsk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7594" w:rsidRPr="00697594">
        <w:rPr>
          <w:rFonts w:cstheme="minorHAnsi"/>
        </w:rPr>
        <w:t xml:space="preserve">Řezáky </w:t>
      </w:r>
      <w:r w:rsidR="00697594">
        <w:rPr>
          <w:rFonts w:cstheme="minorHAnsi"/>
        </w:rPr>
        <w:t xml:space="preserve">slouží </w:t>
      </w:r>
      <w:r w:rsidR="00697594" w:rsidRPr="00697594">
        <w:rPr>
          <w:rFonts w:cstheme="minorHAnsi"/>
        </w:rPr>
        <w:t>k uchopování a krájení potravy</w:t>
      </w:r>
    </w:p>
    <w:p w:rsidR="00113DA6" w:rsidRPr="00113DA6" w:rsidRDefault="00113DA6" w:rsidP="00041B8A">
      <w:pPr>
        <w:spacing w:after="60"/>
        <w:rPr>
          <w:b/>
          <w:sz w:val="24"/>
          <w:szCs w:val="24"/>
        </w:rPr>
      </w:pPr>
    </w:p>
    <w:p w:rsidR="009E65AE" w:rsidRDefault="00862698" w:rsidP="00041B8A">
      <w:pPr>
        <w:spacing w:after="60"/>
        <w:rPr>
          <w:sz w:val="28"/>
          <w:szCs w:val="28"/>
        </w:rPr>
      </w:pPr>
      <w:r w:rsidRPr="00862698">
        <w:rPr>
          <w:sz w:val="28"/>
          <w:szCs w:val="28"/>
        </w:rPr>
        <w:t>Vývoj lidského chrupu</w:t>
      </w:r>
    </w:p>
    <w:p w:rsidR="00862698" w:rsidRDefault="00862698" w:rsidP="00041B8A">
      <w:pPr>
        <w:spacing w:after="60"/>
        <w:rPr>
          <w:sz w:val="24"/>
          <w:szCs w:val="24"/>
        </w:rPr>
      </w:pPr>
      <w:r w:rsidRPr="00862698">
        <w:rPr>
          <w:sz w:val="24"/>
          <w:szCs w:val="24"/>
        </w:rPr>
        <w:t>Dětský (mléčný) chrup – má jen 20 zubů (8 řezáků, 4 špičáky, 8 stoliček)</w:t>
      </w:r>
    </w:p>
    <w:p w:rsidR="003A23BA" w:rsidRPr="00862698" w:rsidRDefault="0089098E" w:rsidP="00041B8A">
      <w:pPr>
        <w:spacing w:after="6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26670</wp:posOffset>
            </wp:positionV>
            <wp:extent cx="3581400" cy="247650"/>
            <wp:effectExtent l="19050" t="0" r="0" b="0"/>
            <wp:wrapNone/>
            <wp:docPr id="8" name="obrázek 3" descr="C:\Documents and Settings\FS\Plocha\projekt prace\travici soustava\po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FS\Plocha\projekt prace\travici soustava\popi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5CC9" w:rsidRPr="002A29C3" w:rsidRDefault="0089098E" w:rsidP="002A29C3">
      <w:pPr>
        <w:pStyle w:val="Normlnweb"/>
        <w:rPr>
          <w:rFonts w:asciiTheme="minorHAnsi" w:hAnsiTheme="minorHAnsi" w:cstheme="minorHAnsi"/>
        </w:rPr>
      </w:pPr>
      <w:r w:rsidRPr="0089098E">
        <w:rPr>
          <w:rFonts w:asciiTheme="minorHAnsi" w:hAnsiTheme="minorHAnsi" w:cstheme="minorHAnsi"/>
        </w:rPr>
        <w:t>Úplný chrup – má 32 zubů</w:t>
      </w:r>
    </w:p>
    <w:p w:rsidR="00CB5CC9" w:rsidRPr="00080F22" w:rsidRDefault="00CB5CC9" w:rsidP="00080F22">
      <w:pPr>
        <w:pStyle w:val="Normlnweb"/>
        <w:spacing w:before="0" w:beforeAutospacing="0" w:after="6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Nemoci zubů</w:t>
      </w:r>
    </w:p>
    <w:p w:rsidR="00CB5CC9" w:rsidRDefault="00CB5CC9" w:rsidP="00CB5CC9">
      <w:pPr>
        <w:numPr>
          <w:ilvl w:val="0"/>
          <w:numId w:val="6"/>
        </w:numPr>
        <w:spacing w:after="0" w:line="240" w:lineRule="auto"/>
      </w:pPr>
      <w:r w:rsidRPr="00CB5CC9">
        <w:t>zubní kámen</w:t>
      </w:r>
      <w:r>
        <w:t xml:space="preserve"> - ze zubního kamene se uvolňují látky, které jsou</w:t>
      </w:r>
      <w:r w:rsidR="00080F22">
        <w:t xml:space="preserve"> pro dásně dráždivé a agresivní</w:t>
      </w:r>
    </w:p>
    <w:p w:rsidR="00CB5CC9" w:rsidRDefault="00CB5CC9" w:rsidP="00CB5CC9">
      <w:pPr>
        <w:numPr>
          <w:ilvl w:val="0"/>
          <w:numId w:val="6"/>
        </w:numPr>
        <w:spacing w:after="0" w:line="240" w:lineRule="auto"/>
      </w:pPr>
      <w:r w:rsidRPr="00CB5CC9">
        <w:t>zubní kaz</w:t>
      </w:r>
      <w:r>
        <w:t xml:space="preserve"> - narušení </w:t>
      </w:r>
      <w:r w:rsidRPr="00CB5CC9">
        <w:t>zubní skloviny</w:t>
      </w:r>
      <w:r>
        <w:t xml:space="preserve">, je infekční onemocnění poškozující tkáň </w:t>
      </w:r>
      <w:r w:rsidRPr="00CB5CC9">
        <w:t>zubu</w:t>
      </w:r>
      <w:r>
        <w:t>.</w:t>
      </w:r>
    </w:p>
    <w:p w:rsidR="00663AAC" w:rsidRDefault="00A76EAB" w:rsidP="00795D87">
      <w:pPr>
        <w:numPr>
          <w:ilvl w:val="0"/>
          <w:numId w:val="6"/>
        </w:numPr>
        <w:spacing w:after="0"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285115</wp:posOffset>
            </wp:positionV>
            <wp:extent cx="1362075" cy="2857500"/>
            <wp:effectExtent l="19050" t="0" r="9525" b="0"/>
            <wp:wrapNone/>
            <wp:docPr id="11" name="obrázek 5" descr="C:\Documents and Settings\FS\Plocha\projekt prace\travici soustava\travici_soustava (Mediu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FS\Plocha\projekt prace\travici soustava\travici_soustava (Medium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5CC9">
        <w:t xml:space="preserve">parodontóza - je onemocnění </w:t>
      </w:r>
      <w:r w:rsidR="00CB5CC9" w:rsidRPr="00CB5CC9">
        <w:t>dásní</w:t>
      </w:r>
      <w:r w:rsidR="00CB5CC9">
        <w:t>, které má vliv i na další ústrojí včetně kostí. Toto onemocnění může skončit až ztrátou zubů, často jinak zdravých.</w:t>
      </w:r>
    </w:p>
    <w:p w:rsidR="005B39A3" w:rsidRPr="002A29C3" w:rsidRDefault="005B39A3" w:rsidP="005B39A3">
      <w:pPr>
        <w:spacing w:after="0" w:line="240" w:lineRule="auto"/>
        <w:ind w:left="720"/>
      </w:pPr>
    </w:p>
    <w:p w:rsidR="00795D87" w:rsidRPr="00795D87" w:rsidRDefault="00795D87" w:rsidP="00795D87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 xml:space="preserve">Sliny </w:t>
      </w:r>
      <w:r w:rsidRPr="00795D87">
        <w:rPr>
          <w:rFonts w:asciiTheme="minorHAnsi" w:hAnsiTheme="minorHAnsi" w:cstheme="minorHAnsi"/>
        </w:rPr>
        <w:t>- vytváří se ve slinných žlázách – působí na potravu chemicky</w:t>
      </w:r>
    </w:p>
    <w:p w:rsidR="00795D87" w:rsidRPr="00795D87" w:rsidRDefault="00795D87" w:rsidP="00795D87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795D87">
        <w:rPr>
          <w:rFonts w:asciiTheme="minorHAnsi" w:hAnsiTheme="minorHAnsi" w:cstheme="minorHAnsi"/>
        </w:rPr>
        <w:t>(enzym ptyalin – štěpí škrob na jednodušší cukry)</w:t>
      </w:r>
    </w:p>
    <w:p w:rsidR="00795D87" w:rsidRDefault="00795D87" w:rsidP="00795D8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795D87" w:rsidRDefault="005B39A3" w:rsidP="00795D8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44.75pt;margin-top:15.65pt;width:59.25pt;height:12.4pt;flip:x;z-index:251668480" o:connectortype="straight">
            <v:stroke endarrow="block"/>
          </v:shape>
        </w:pict>
      </w:r>
      <w:r>
        <w:rPr>
          <w:rFonts w:asciiTheme="minorHAnsi" w:hAnsiTheme="minorHAnsi" w:cstheme="minorHAns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91.25pt;margin-top:-.45pt;width:58.5pt;height:23.55pt;z-index:251666432;mso-width-relative:margin;mso-height-relative:margin" stroked="f">
            <v:textbox>
              <w:txbxContent>
                <w:p w:rsidR="00A76EAB" w:rsidRDefault="00A76EAB" w:rsidP="00A76EAB">
                  <w:pPr>
                    <w:jc w:val="center"/>
                  </w:pPr>
                  <w:r>
                    <w:t>JÍCEN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031" type="#_x0000_t32" style="position:absolute;margin-left:381.75pt;margin-top:-.45pt;width:58.5pt;height:11.3pt;flip:y;z-index:251669504" o:connectortype="straight">
            <v:stroke endarrow="block"/>
          </v:shape>
        </w:pict>
      </w:r>
      <w:r w:rsidRPr="00A76EAB">
        <w:rPr>
          <w:rFonts w:asciiTheme="minorHAnsi" w:hAnsiTheme="minorHAnsi" w:cstheme="minorHAnsi"/>
          <w:noProof/>
          <w:sz w:val="28"/>
          <w:szCs w:val="28"/>
          <w:lang w:eastAsia="en-US"/>
        </w:rPr>
        <w:pict>
          <v:shape id="_x0000_s1027" type="#_x0000_t202" style="position:absolute;margin-left:334.5pt;margin-top:-.45pt;width:58.5pt;height:23.55pt;z-index:251665408;mso-width-relative:margin;mso-height-relative:margin" stroked="f">
            <v:textbox>
              <w:txbxContent>
                <w:p w:rsidR="00A76EAB" w:rsidRDefault="00A76EAB" w:rsidP="00A76EAB">
                  <w:pPr>
                    <w:jc w:val="center"/>
                  </w:pPr>
                  <w:r>
                    <w:t>HLTAN</w:t>
                  </w:r>
                </w:p>
              </w:txbxContent>
            </v:textbox>
          </v:shape>
        </w:pict>
      </w:r>
      <w:r w:rsidR="00795D87">
        <w:rPr>
          <w:rFonts w:asciiTheme="minorHAnsi" w:hAnsiTheme="minorHAnsi" w:cstheme="minorHAnsi"/>
          <w:sz w:val="28"/>
          <w:szCs w:val="28"/>
        </w:rPr>
        <w:t>Slinné žlázy:</w:t>
      </w:r>
    </w:p>
    <w:p w:rsidR="00795D87" w:rsidRPr="00795D87" w:rsidRDefault="00795D87" w:rsidP="00795D87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95D87">
        <w:rPr>
          <w:rFonts w:asciiTheme="minorHAnsi" w:hAnsiTheme="minorHAnsi" w:cstheme="minorHAnsi"/>
          <w:sz w:val="22"/>
          <w:szCs w:val="22"/>
        </w:rPr>
        <w:t>příušní</w:t>
      </w:r>
    </w:p>
    <w:p w:rsidR="00795D87" w:rsidRPr="00795D87" w:rsidRDefault="002A29C3" w:rsidP="00795D87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8"/>
          <w:szCs w:val="28"/>
        </w:rPr>
        <w:pict>
          <v:shape id="_x0000_s1029" type="#_x0000_t202" style="position:absolute;left:0;text-align:left;margin-left:330.75pt;margin-top:4.25pt;width:58.5pt;height:23.55pt;z-index:251667456;mso-width-relative:margin;mso-height-relative:margin" stroked="f">
            <v:textbox>
              <w:txbxContent>
                <w:p w:rsidR="00A76EAB" w:rsidRDefault="00A76EAB" w:rsidP="00A76EAB">
                  <w:pPr>
                    <w:jc w:val="center"/>
                  </w:pPr>
                  <w:r>
                    <w:t>ŽALUDEK</w:t>
                  </w:r>
                </w:p>
              </w:txbxContent>
            </v:textbox>
          </v:shape>
        </w:pict>
      </w:r>
      <w:r w:rsidR="00795D87" w:rsidRPr="00795D87">
        <w:rPr>
          <w:rFonts w:asciiTheme="minorHAnsi" w:hAnsiTheme="minorHAnsi" w:cstheme="minorHAnsi"/>
          <w:sz w:val="22"/>
          <w:szCs w:val="22"/>
        </w:rPr>
        <w:t>podčelistní</w:t>
      </w:r>
    </w:p>
    <w:p w:rsidR="006602E6" w:rsidRDefault="005B39A3" w:rsidP="00795D87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shape id="_x0000_s1032" type="#_x0000_t32" style="position:absolute;left:0;text-align:left;margin-left:385.5pt;margin-top:-.5pt;width:1in;height:29.55pt;z-index:251670528" o:connectortype="straight">
            <v:stroke endarrow="block"/>
          </v:shape>
        </w:pict>
      </w:r>
      <w:r w:rsidR="00795D87" w:rsidRPr="00795D87">
        <w:rPr>
          <w:rFonts w:asciiTheme="minorHAnsi" w:hAnsiTheme="minorHAnsi" w:cstheme="minorHAnsi"/>
          <w:sz w:val="22"/>
          <w:szCs w:val="22"/>
        </w:rPr>
        <w:t>podjazykové</w:t>
      </w:r>
    </w:p>
    <w:p w:rsidR="002A29C3" w:rsidRDefault="002A29C3" w:rsidP="00A76EAB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6602E6" w:rsidRDefault="00A76EAB" w:rsidP="00A76EAB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 dutiny ústní potrava postupuje přes HLTAN do JÍCNU A ŽALUDKU.</w:t>
      </w:r>
    </w:p>
    <w:p w:rsidR="002A29C3" w:rsidRPr="005B39A3" w:rsidRDefault="00A76EAB" w:rsidP="002A29C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Sousto je posunováno aktivně činností svalstva.</w:t>
      </w:r>
      <w:r w:rsidR="002A29C3">
        <w:rPr>
          <w:rFonts w:asciiTheme="minorHAnsi" w:hAnsiTheme="minorHAnsi" w:cstheme="minorHAnsi"/>
          <w:sz w:val="22"/>
          <w:szCs w:val="22"/>
        </w:rPr>
        <w:br/>
      </w:r>
    </w:p>
    <w:p w:rsidR="002A29C3" w:rsidRDefault="002A29C3" w:rsidP="002A29C3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E83666" w:rsidRPr="002A29C3" w:rsidRDefault="00C62B1A" w:rsidP="002A29C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74C9">
        <w:rPr>
          <w:sz w:val="20"/>
          <w:szCs w:val="20"/>
        </w:rPr>
        <w:t>Zdroj:</w:t>
      </w:r>
    </w:p>
    <w:p w:rsidR="00E83666" w:rsidRPr="002A29C3" w:rsidRDefault="00E83666" w:rsidP="002A29C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2A29C3">
        <w:rPr>
          <w:rFonts w:asciiTheme="minorHAnsi" w:hAnsiTheme="minorHAnsi" w:cstheme="minorHAnsi"/>
          <w:sz w:val="20"/>
          <w:szCs w:val="20"/>
        </w:rPr>
        <w:t xml:space="preserve">PŘÍRODOPIS PRO </w:t>
      </w:r>
      <w:r w:rsidR="009E65AE" w:rsidRPr="002A29C3">
        <w:rPr>
          <w:rFonts w:asciiTheme="minorHAnsi" w:hAnsiTheme="minorHAnsi" w:cstheme="minorHAnsi"/>
          <w:sz w:val="20"/>
          <w:szCs w:val="20"/>
        </w:rPr>
        <w:t>8</w:t>
      </w:r>
      <w:r w:rsidRPr="002A29C3">
        <w:rPr>
          <w:rFonts w:asciiTheme="minorHAnsi" w:hAnsiTheme="minorHAnsi" w:cstheme="minorHAnsi"/>
          <w:sz w:val="20"/>
          <w:szCs w:val="20"/>
        </w:rPr>
        <w:t>. ROČNÍK ŽÁKLADNÍ ŠKOLY (SPN)</w:t>
      </w:r>
    </w:p>
    <w:p w:rsidR="002A29C3" w:rsidRPr="002A29C3" w:rsidRDefault="002A29C3" w:rsidP="002A29C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2A29C3">
        <w:rPr>
          <w:rFonts w:asciiTheme="minorHAnsi" w:hAnsiTheme="minorHAnsi" w:cstheme="minorHAnsi"/>
          <w:sz w:val="20"/>
          <w:szCs w:val="20"/>
        </w:rPr>
        <w:t>WWW.DATAKABINET.CZ</w:t>
      </w:r>
    </w:p>
    <w:p w:rsidR="002A29C3" w:rsidRPr="002A29C3" w:rsidRDefault="002A29C3" w:rsidP="002A29C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2A29C3">
        <w:rPr>
          <w:rFonts w:asciiTheme="minorHAnsi" w:hAnsiTheme="minorHAnsi" w:cstheme="minorHAnsi"/>
          <w:sz w:val="20"/>
          <w:szCs w:val="20"/>
        </w:rPr>
        <w:t>http://www.nechcikazy.cz/z-ceho-se-sklada-zub</w:t>
      </w:r>
    </w:p>
    <w:sectPr w:rsidR="002A29C3" w:rsidRPr="002A29C3" w:rsidSect="00041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61769"/>
    <w:multiLevelType w:val="multilevel"/>
    <w:tmpl w:val="98E8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94075"/>
    <w:multiLevelType w:val="hybridMultilevel"/>
    <w:tmpl w:val="3244B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143FF"/>
    <w:multiLevelType w:val="hybridMultilevel"/>
    <w:tmpl w:val="818A3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728C9"/>
    <w:multiLevelType w:val="hybridMultilevel"/>
    <w:tmpl w:val="E1389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B60FC"/>
    <w:multiLevelType w:val="multilevel"/>
    <w:tmpl w:val="E9A8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E17433"/>
    <w:multiLevelType w:val="hybridMultilevel"/>
    <w:tmpl w:val="3AEA7BF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FF36CB1"/>
    <w:multiLevelType w:val="hybridMultilevel"/>
    <w:tmpl w:val="37BCB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1B8A"/>
    <w:rsid w:val="00041B8A"/>
    <w:rsid w:val="00080F22"/>
    <w:rsid w:val="000B3949"/>
    <w:rsid w:val="00113DA6"/>
    <w:rsid w:val="00192EB4"/>
    <w:rsid w:val="001D630D"/>
    <w:rsid w:val="002A29C3"/>
    <w:rsid w:val="002A2C19"/>
    <w:rsid w:val="002E6FE8"/>
    <w:rsid w:val="00310B9C"/>
    <w:rsid w:val="00311CCC"/>
    <w:rsid w:val="00312233"/>
    <w:rsid w:val="003A23BA"/>
    <w:rsid w:val="004C255E"/>
    <w:rsid w:val="005174B1"/>
    <w:rsid w:val="005674C9"/>
    <w:rsid w:val="005B39A3"/>
    <w:rsid w:val="005C7CAC"/>
    <w:rsid w:val="006602E6"/>
    <w:rsid w:val="00663AAC"/>
    <w:rsid w:val="00697594"/>
    <w:rsid w:val="006E6789"/>
    <w:rsid w:val="00795D87"/>
    <w:rsid w:val="007B037D"/>
    <w:rsid w:val="007D7FA6"/>
    <w:rsid w:val="00862698"/>
    <w:rsid w:val="00881629"/>
    <w:rsid w:val="0089098E"/>
    <w:rsid w:val="00942406"/>
    <w:rsid w:val="00951B75"/>
    <w:rsid w:val="009E65AE"/>
    <w:rsid w:val="00A629B9"/>
    <w:rsid w:val="00A76EAB"/>
    <w:rsid w:val="00AF1CE2"/>
    <w:rsid w:val="00B16A81"/>
    <w:rsid w:val="00BB4006"/>
    <w:rsid w:val="00C62B1A"/>
    <w:rsid w:val="00CA6605"/>
    <w:rsid w:val="00CB5CC9"/>
    <w:rsid w:val="00E72242"/>
    <w:rsid w:val="00E83666"/>
    <w:rsid w:val="00EE3DEC"/>
    <w:rsid w:val="00FA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  <o:rules v:ext="edit">
        <o:r id="V:Rule2" type="connector" idref="#_x0000_s1030"/>
        <o:r id="V:Rule4" type="connector" idref="#_x0000_s1031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9B9"/>
  </w:style>
  <w:style w:type="paragraph" w:styleId="Nadpis2">
    <w:name w:val="heading 2"/>
    <w:basedOn w:val="Normln"/>
    <w:link w:val="Nadpis2Char"/>
    <w:uiPriority w:val="9"/>
    <w:qFormat/>
    <w:rsid w:val="00CB5C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B8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1B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1B7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5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A4628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6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CB5CC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CB5C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5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FS</cp:lastModifiedBy>
  <cp:revision>31</cp:revision>
  <dcterms:created xsi:type="dcterms:W3CDTF">2013-01-20T15:30:00Z</dcterms:created>
  <dcterms:modified xsi:type="dcterms:W3CDTF">2013-02-23T20:54:00Z</dcterms:modified>
</cp:coreProperties>
</file>