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text" w:horzAnchor="margin" w:tblpXSpec="right" w:tblpY="-89"/>
        <w:tblOverlap w:val="never"/>
        <w:tblW w:w="8025" w:type="dxa"/>
        <w:tblLook w:val="04A0" w:firstRow="1" w:lastRow="0" w:firstColumn="1" w:lastColumn="0" w:noHBand="0" w:noVBand="1"/>
      </w:tblPr>
      <w:tblGrid>
        <w:gridCol w:w="667"/>
        <w:gridCol w:w="668"/>
        <w:gridCol w:w="669"/>
        <w:gridCol w:w="668"/>
        <w:gridCol w:w="669"/>
        <w:gridCol w:w="669"/>
        <w:gridCol w:w="669"/>
        <w:gridCol w:w="669"/>
        <w:gridCol w:w="669"/>
        <w:gridCol w:w="669"/>
        <w:gridCol w:w="669"/>
        <w:gridCol w:w="670"/>
      </w:tblGrid>
      <w:tr w:rsidR="004B74F4" w:rsidRPr="00351B24" w:rsidTr="00D15F04">
        <w:trPr>
          <w:trHeight w:hRule="exact" w:val="365"/>
        </w:trPr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3345" w:type="dxa"/>
            <w:gridSpan w:val="5"/>
            <w:tcBorders>
              <w:top w:val="nil"/>
              <w:bottom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</w:tr>
      <w:tr w:rsidR="004B74F4" w:rsidRPr="00351B24" w:rsidTr="00D15F04">
        <w:trPr>
          <w:gridBefore w:val="1"/>
          <w:wBefore w:w="668" w:type="dxa"/>
          <w:trHeight w:hRule="exact" w:val="365"/>
        </w:trPr>
        <w:tc>
          <w:tcPr>
            <w:tcW w:w="668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8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8" w:type="dxa"/>
            <w:tcBorders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top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</w:tr>
      <w:tr w:rsidR="004B74F4" w:rsidRPr="00351B24" w:rsidTr="00D15F04">
        <w:trPr>
          <w:gridBefore w:val="2"/>
          <w:wBefore w:w="1336" w:type="dxa"/>
          <w:trHeight w:hRule="exact" w:val="365"/>
        </w:trPr>
        <w:tc>
          <w:tcPr>
            <w:tcW w:w="668" w:type="dxa"/>
            <w:tcBorders>
              <w:left w:val="single" w:sz="2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8" w:type="dxa"/>
            <w:tcBorders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</w:tr>
      <w:tr w:rsidR="004B74F4" w:rsidRPr="00351B24" w:rsidTr="00D15F04">
        <w:trPr>
          <w:gridBefore w:val="2"/>
          <w:wBefore w:w="1336" w:type="dxa"/>
          <w:trHeight w:hRule="exact" w:val="365"/>
        </w:trPr>
        <w:tc>
          <w:tcPr>
            <w:tcW w:w="668" w:type="dxa"/>
            <w:tcBorders>
              <w:lef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8" w:type="dxa"/>
            <w:tcBorders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2007" w:type="dxa"/>
            <w:gridSpan w:val="3"/>
            <w:vMerge w:val="restart"/>
            <w:tcBorders>
              <w:left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</w:tr>
      <w:tr w:rsidR="004B74F4" w:rsidRPr="00351B24" w:rsidTr="00D15F04">
        <w:trPr>
          <w:gridBefore w:val="2"/>
          <w:wBefore w:w="1336" w:type="dxa"/>
          <w:trHeight w:hRule="exact" w:val="365"/>
        </w:trPr>
        <w:tc>
          <w:tcPr>
            <w:tcW w:w="668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8" w:type="dxa"/>
            <w:tcBorders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2007" w:type="dxa"/>
            <w:gridSpan w:val="3"/>
            <w:vMerge/>
            <w:tcBorders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</w:tr>
      <w:tr w:rsidR="00351B24" w:rsidRPr="00351B24" w:rsidTr="00D15F04">
        <w:trPr>
          <w:trHeight w:hRule="exact" w:val="365"/>
        </w:trPr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  <w:right w:val="single" w:sz="18" w:space="0" w:color="auto"/>
              <w:tl2br w:val="single" w:sz="18" w:space="0" w:color="auto"/>
              <w:tr2bl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2676" w:type="dxa"/>
            <w:gridSpan w:val="4"/>
            <w:tcBorders>
              <w:left w:val="single" w:sz="18" w:space="0" w:color="auto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2007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</w:tr>
      <w:tr w:rsidR="004B74F4" w:rsidRPr="00351B24" w:rsidTr="00D15F04">
        <w:trPr>
          <w:gridBefore w:val="1"/>
          <w:wBefore w:w="668" w:type="dxa"/>
          <w:trHeight w:hRule="exact" w:val="365"/>
        </w:trPr>
        <w:tc>
          <w:tcPr>
            <w:tcW w:w="668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8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8" w:type="dxa"/>
            <w:tcBorders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vMerge w:val="restart"/>
            <w:tcBorders>
              <w:top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</w:tr>
      <w:tr w:rsidR="004B74F4" w:rsidRPr="00351B24" w:rsidTr="00D15F04">
        <w:trPr>
          <w:gridBefore w:val="1"/>
          <w:wBefore w:w="668" w:type="dxa"/>
          <w:trHeight w:hRule="exact" w:val="365"/>
        </w:trPr>
        <w:tc>
          <w:tcPr>
            <w:tcW w:w="668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8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8" w:type="dxa"/>
            <w:tcBorders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2676" w:type="dxa"/>
            <w:gridSpan w:val="4"/>
            <w:tcBorders>
              <w:bottom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vMerge/>
            <w:tcBorders>
              <w:left w:val="nil"/>
              <w:bottom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</w:tr>
      <w:tr w:rsidR="004B74F4" w:rsidRPr="00351B24" w:rsidTr="00D15F04">
        <w:trPr>
          <w:gridBefore w:val="1"/>
          <w:wBefore w:w="668" w:type="dxa"/>
          <w:trHeight w:hRule="exact" w:val="365"/>
        </w:trPr>
        <w:tc>
          <w:tcPr>
            <w:tcW w:w="2005" w:type="dxa"/>
            <w:gridSpan w:val="3"/>
            <w:vMerge w:val="restart"/>
            <w:tcBorders>
              <w:left w:val="nil"/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  <w:right w:val="single" w:sz="18" w:space="0" w:color="auto"/>
              <w:tl2br w:val="single" w:sz="18" w:space="0" w:color="auto"/>
              <w:tr2bl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3345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133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</w:tr>
      <w:tr w:rsidR="004B74F4" w:rsidRPr="00351B24" w:rsidTr="00D15F04">
        <w:trPr>
          <w:gridBefore w:val="1"/>
          <w:wBefore w:w="668" w:type="dxa"/>
          <w:trHeight w:hRule="exact" w:val="365"/>
        </w:trPr>
        <w:tc>
          <w:tcPr>
            <w:tcW w:w="2005" w:type="dxa"/>
            <w:gridSpan w:val="3"/>
            <w:vMerge/>
            <w:tcBorders>
              <w:left w:val="nil"/>
              <w:bottom w:val="nil"/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vMerge w:val="restart"/>
            <w:tcBorders>
              <w:top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133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</w:tr>
      <w:tr w:rsidR="004B74F4" w:rsidRPr="00351B24" w:rsidTr="00D15F04">
        <w:trPr>
          <w:gridBefore w:val="1"/>
          <w:wBefore w:w="668" w:type="dxa"/>
          <w:trHeight w:hRule="exact" w:val="365"/>
        </w:trPr>
        <w:tc>
          <w:tcPr>
            <w:tcW w:w="1336" w:type="dxa"/>
            <w:gridSpan w:val="2"/>
            <w:tcBorders>
              <w:top w:val="nil"/>
              <w:left w:val="nil"/>
              <w:bottom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8" w:type="dxa"/>
            <w:tcBorders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1338" w:type="dxa"/>
            <w:gridSpan w:val="2"/>
            <w:tcBorders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vMerge/>
            <w:tcBorders>
              <w:left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133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</w:tr>
      <w:tr w:rsidR="004B74F4" w:rsidRPr="00351B24" w:rsidTr="00D15F04">
        <w:trPr>
          <w:gridBefore w:val="1"/>
          <w:wBefore w:w="668" w:type="dxa"/>
          <w:trHeight w:hRule="exact" w:val="365"/>
        </w:trPr>
        <w:tc>
          <w:tcPr>
            <w:tcW w:w="668" w:type="dxa"/>
            <w:tcBorders>
              <w:top w:val="nil"/>
              <w:lef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8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8" w:type="dxa"/>
            <w:tcBorders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vMerge/>
            <w:tcBorders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133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</w:tr>
      <w:tr w:rsidR="004B74F4" w:rsidRPr="00351B24" w:rsidTr="00D15F04">
        <w:trPr>
          <w:gridBefore w:val="1"/>
          <w:wBefore w:w="668" w:type="dxa"/>
          <w:trHeight w:hRule="exact" w:val="365"/>
        </w:trPr>
        <w:tc>
          <w:tcPr>
            <w:tcW w:w="668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8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8" w:type="dxa"/>
            <w:tcBorders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1338" w:type="dxa"/>
            <w:gridSpan w:val="2"/>
            <w:vMerge w:val="restart"/>
            <w:tcBorders>
              <w:left w:val="single" w:sz="18" w:space="0" w:color="auto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1338" w:type="dxa"/>
            <w:gridSpan w:val="2"/>
            <w:vMerge w:val="restart"/>
            <w:tcBorders>
              <w:left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vMerge/>
            <w:tcBorders>
              <w:left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133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</w:tr>
      <w:tr w:rsidR="00351B24" w:rsidRPr="00351B24" w:rsidTr="00D15F04">
        <w:trPr>
          <w:gridBefore w:val="1"/>
          <w:wBefore w:w="668" w:type="dxa"/>
          <w:trHeight w:hRule="exact" w:val="365"/>
        </w:trPr>
        <w:tc>
          <w:tcPr>
            <w:tcW w:w="2005" w:type="dxa"/>
            <w:gridSpan w:val="3"/>
            <w:tcBorders>
              <w:left w:val="nil"/>
              <w:bottom w:val="nil"/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  <w:right w:val="single" w:sz="18" w:space="0" w:color="auto"/>
              <w:tl2br w:val="single" w:sz="18" w:space="0" w:color="auto"/>
              <w:tr2bl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1338" w:type="dxa"/>
            <w:gridSpan w:val="2"/>
            <w:vMerge/>
            <w:tcBorders>
              <w:left w:val="single" w:sz="18" w:space="0" w:color="auto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1338" w:type="dxa"/>
            <w:gridSpan w:val="2"/>
            <w:vMerge/>
            <w:tcBorders>
              <w:left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vMerge/>
            <w:tcBorders>
              <w:left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133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</w:tr>
      <w:tr w:rsidR="004B74F4" w:rsidRPr="00351B24" w:rsidTr="00D15F04">
        <w:trPr>
          <w:gridBefore w:val="3"/>
          <w:wBefore w:w="2005" w:type="dxa"/>
          <w:trHeight w:hRule="exact" w:val="365"/>
        </w:trPr>
        <w:tc>
          <w:tcPr>
            <w:tcW w:w="668" w:type="dxa"/>
            <w:tcBorders>
              <w:top w:val="nil"/>
              <w:left w:val="nil"/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vMerge/>
            <w:tcBorders>
              <w:bottom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133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</w:tr>
      <w:tr w:rsidR="004B74F4" w:rsidRPr="00351B24" w:rsidTr="00D15F04">
        <w:trPr>
          <w:gridBefore w:val="3"/>
          <w:wBefore w:w="2005" w:type="dxa"/>
          <w:trHeight w:hRule="exact" w:val="365"/>
        </w:trPr>
        <w:tc>
          <w:tcPr>
            <w:tcW w:w="668" w:type="dxa"/>
            <w:tcBorders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2007" w:type="dxa"/>
            <w:gridSpan w:val="3"/>
            <w:vMerge w:val="restart"/>
            <w:tcBorders>
              <w:top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133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</w:tr>
      <w:tr w:rsidR="004B74F4" w:rsidRPr="00351B24" w:rsidTr="00D15F04">
        <w:trPr>
          <w:trHeight w:hRule="exact" w:val="365"/>
        </w:trPr>
        <w:tc>
          <w:tcPr>
            <w:tcW w:w="6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8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8" w:type="dxa"/>
            <w:tcBorders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2007" w:type="dxa"/>
            <w:gridSpan w:val="3"/>
            <w:vMerge/>
            <w:tcBorders>
              <w:top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133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</w:tr>
      <w:tr w:rsidR="004B74F4" w:rsidRPr="00351B24" w:rsidTr="00D15F04">
        <w:trPr>
          <w:trHeight w:hRule="exact" w:val="365"/>
        </w:trPr>
        <w:tc>
          <w:tcPr>
            <w:tcW w:w="668" w:type="dxa"/>
            <w:vMerge/>
            <w:tcBorders>
              <w:top w:val="nil"/>
              <w:left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1336" w:type="dxa"/>
            <w:gridSpan w:val="2"/>
            <w:tcBorders>
              <w:lef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8" w:type="dxa"/>
            <w:tcBorders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bottom w:val="single" w:sz="2" w:space="0" w:color="auto"/>
              <w:right w:val="single" w:sz="2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1338" w:type="dxa"/>
            <w:gridSpan w:val="2"/>
            <w:vMerge/>
            <w:tcBorders>
              <w:top w:val="nil"/>
              <w:left w:val="single" w:sz="2" w:space="0" w:color="auto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</w:tr>
      <w:tr w:rsidR="004B74F4" w:rsidRPr="00351B24" w:rsidTr="00D15F04">
        <w:trPr>
          <w:trHeight w:hRule="exact" w:val="365"/>
        </w:trPr>
        <w:tc>
          <w:tcPr>
            <w:tcW w:w="668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8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8" w:type="dxa"/>
            <w:tcBorders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vMerge w:val="restart"/>
            <w:tcBorders>
              <w:top w:val="single" w:sz="2" w:space="0" w:color="auto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133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</w:tr>
      <w:tr w:rsidR="004B74F4" w:rsidRPr="00351B24" w:rsidTr="00D15F04">
        <w:trPr>
          <w:trHeight w:hRule="exact" w:val="365"/>
        </w:trPr>
        <w:tc>
          <w:tcPr>
            <w:tcW w:w="668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8" w:type="dxa"/>
            <w:tcBorders>
              <w:right w:val="single" w:sz="2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8" w:type="dxa"/>
            <w:tcBorders>
              <w:left w:val="single" w:sz="2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8" w:type="dxa"/>
            <w:tcBorders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2007" w:type="dxa"/>
            <w:gridSpan w:val="3"/>
            <w:vMerge w:val="restart"/>
            <w:tcBorders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vMerge/>
            <w:tcBorders>
              <w:left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133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</w:tr>
      <w:tr w:rsidR="004B74F4" w:rsidRPr="00351B24" w:rsidTr="00D15F04">
        <w:trPr>
          <w:trHeight w:hRule="exact" w:val="365"/>
        </w:trPr>
        <w:tc>
          <w:tcPr>
            <w:tcW w:w="668" w:type="dxa"/>
            <w:vMerge w:val="restart"/>
            <w:tcBorders>
              <w:left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8" w:type="dxa"/>
            <w:vMerge w:val="restart"/>
            <w:tcBorders>
              <w:left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1336" w:type="dxa"/>
            <w:gridSpan w:val="2"/>
            <w:tcBorders>
              <w:left w:val="nil"/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  <w:right w:val="single" w:sz="18" w:space="0" w:color="auto"/>
              <w:tl2br w:val="single" w:sz="18" w:space="0" w:color="auto"/>
              <w:tr2bl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2007" w:type="dxa"/>
            <w:gridSpan w:val="3"/>
            <w:vMerge/>
            <w:tcBorders>
              <w:left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vMerge/>
            <w:tcBorders>
              <w:left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133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</w:tr>
      <w:tr w:rsidR="004B74F4" w:rsidRPr="00351B24" w:rsidTr="00D15F04">
        <w:trPr>
          <w:trHeight w:hRule="exact" w:val="365"/>
        </w:trPr>
        <w:tc>
          <w:tcPr>
            <w:tcW w:w="668" w:type="dxa"/>
            <w:vMerge/>
            <w:tcBorders>
              <w:left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8" w:type="dxa"/>
            <w:vMerge/>
            <w:tcBorders>
              <w:left w:val="nil"/>
              <w:right w:val="single" w:sz="4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8" w:type="dxa"/>
            <w:tcBorders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vMerge/>
            <w:tcBorders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133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</w:tr>
      <w:tr w:rsidR="004B74F4" w:rsidRPr="00351B24" w:rsidTr="00D15F04">
        <w:trPr>
          <w:trHeight w:hRule="exact" w:val="365"/>
        </w:trPr>
        <w:tc>
          <w:tcPr>
            <w:tcW w:w="668" w:type="dxa"/>
            <w:vMerge/>
            <w:tcBorders>
              <w:left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8" w:type="dxa"/>
            <w:vMerge/>
            <w:tcBorders>
              <w:left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8" w:type="dxa"/>
            <w:tcBorders>
              <w:lef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8" w:type="dxa"/>
            <w:tcBorders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</w:tr>
      <w:tr w:rsidR="004B74F4" w:rsidRPr="00351B24" w:rsidTr="00D15F04">
        <w:trPr>
          <w:trHeight w:hRule="exact" w:val="365"/>
        </w:trPr>
        <w:tc>
          <w:tcPr>
            <w:tcW w:w="668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8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8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8" w:type="dxa"/>
            <w:tcBorders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1338" w:type="dxa"/>
            <w:gridSpan w:val="2"/>
            <w:tcBorders>
              <w:bottom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</w:tr>
      <w:tr w:rsidR="004B74F4" w:rsidRPr="00351B24" w:rsidTr="00D15F04">
        <w:trPr>
          <w:gridAfter w:val="6"/>
          <w:wAfter w:w="4015" w:type="dxa"/>
          <w:trHeight w:hRule="exact" w:val="365"/>
        </w:trPr>
        <w:tc>
          <w:tcPr>
            <w:tcW w:w="668" w:type="dxa"/>
            <w:vMerge w:val="restart"/>
            <w:tcBorders>
              <w:left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8" w:type="dxa"/>
            <w:vMerge w:val="restart"/>
            <w:tcBorders>
              <w:left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1336" w:type="dxa"/>
            <w:gridSpan w:val="2"/>
            <w:tcBorders>
              <w:left w:val="nil"/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  <w:right w:val="single" w:sz="18" w:space="0" w:color="auto"/>
              <w:tl2br w:val="single" w:sz="18" w:space="0" w:color="auto"/>
              <w:tr2bl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</w:tr>
      <w:tr w:rsidR="00351B24" w:rsidRPr="00351B24" w:rsidTr="00D15F04">
        <w:trPr>
          <w:gridAfter w:val="6"/>
          <w:wAfter w:w="4015" w:type="dxa"/>
          <w:trHeight w:hRule="exact" w:val="365"/>
        </w:trPr>
        <w:tc>
          <w:tcPr>
            <w:tcW w:w="668" w:type="dxa"/>
            <w:vMerge/>
            <w:tcBorders>
              <w:left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8" w:type="dxa"/>
            <w:vMerge/>
            <w:tcBorders>
              <w:left w:val="nil"/>
              <w:right w:val="single" w:sz="4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8" w:type="dxa"/>
            <w:tcBorders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</w:tr>
      <w:tr w:rsidR="004B74F4" w:rsidRPr="00351B24" w:rsidTr="00D15F04">
        <w:trPr>
          <w:gridAfter w:val="1"/>
          <w:wAfter w:w="670" w:type="dxa"/>
          <w:trHeight w:hRule="exact" w:val="365"/>
        </w:trPr>
        <w:tc>
          <w:tcPr>
            <w:tcW w:w="668" w:type="dxa"/>
            <w:vMerge/>
            <w:tcBorders>
              <w:left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8" w:type="dxa"/>
            <w:vMerge/>
            <w:tcBorders>
              <w:left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8" w:type="dxa"/>
            <w:tcBorders>
              <w:lef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8" w:type="dxa"/>
            <w:tcBorders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vMerge w:val="restart"/>
            <w:tcBorders>
              <w:top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vMerge w:val="restart"/>
            <w:tcBorders>
              <w:top w:val="nil"/>
              <w:left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</w:tr>
      <w:tr w:rsidR="004B74F4" w:rsidRPr="00351B24" w:rsidTr="00D15F04">
        <w:trPr>
          <w:gridAfter w:val="1"/>
          <w:wAfter w:w="670" w:type="dxa"/>
          <w:trHeight w:hRule="exact" w:val="365"/>
        </w:trPr>
        <w:tc>
          <w:tcPr>
            <w:tcW w:w="668" w:type="dxa"/>
            <w:vMerge/>
            <w:tcBorders>
              <w:left w:val="nil"/>
              <w:bottom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8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8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8" w:type="dxa"/>
            <w:tcBorders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tcBorders>
              <w:left w:val="single" w:sz="18" w:space="0" w:color="auto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1338" w:type="dxa"/>
            <w:gridSpan w:val="2"/>
            <w:tcBorders>
              <w:bottom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vMerge/>
            <w:tcBorders>
              <w:left w:val="nil"/>
              <w:bottom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  <w:tc>
          <w:tcPr>
            <w:tcW w:w="6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74F4" w:rsidRPr="00351B24" w:rsidRDefault="004B74F4" w:rsidP="004B74F4">
            <w:pPr>
              <w:rPr>
                <w:rFonts w:ascii="Arial Narrow" w:hAnsi="Arial Narrow"/>
                <w:sz w:val="25"/>
                <w:szCs w:val="25"/>
              </w:rPr>
            </w:pPr>
          </w:p>
        </w:tc>
      </w:tr>
    </w:tbl>
    <w:p w:rsidR="00BF6C63" w:rsidRPr="00351B24" w:rsidRDefault="00BF6C63" w:rsidP="00BF6C63">
      <w:pPr>
        <w:pStyle w:val="Odstavecseseznamem"/>
        <w:ind w:left="0"/>
        <w:rPr>
          <w:rFonts w:ascii="Arial Narrow" w:hAnsi="Arial Narrow"/>
          <w:sz w:val="25"/>
          <w:szCs w:val="25"/>
        </w:rPr>
      </w:pPr>
      <w:r w:rsidRPr="00351B24">
        <w:rPr>
          <w:rFonts w:ascii="Arial Narrow" w:hAnsi="Arial Narrow"/>
          <w:sz w:val="25"/>
          <w:szCs w:val="25"/>
        </w:rPr>
        <w:t xml:space="preserve">V tajence doplňovačky zjistíš jednu </w:t>
      </w:r>
      <w:r w:rsidR="00351B24" w:rsidRPr="00351B24">
        <w:rPr>
          <w:rFonts w:ascii="Arial Narrow" w:hAnsi="Arial Narrow"/>
          <w:sz w:val="25"/>
          <w:szCs w:val="25"/>
        </w:rPr>
        <w:t>zajímavou skutečnost</w:t>
      </w:r>
      <w:r w:rsidR="004B74F4" w:rsidRPr="00351B24">
        <w:rPr>
          <w:rFonts w:ascii="Arial Narrow" w:hAnsi="Arial Narrow"/>
          <w:sz w:val="25"/>
          <w:szCs w:val="25"/>
        </w:rPr>
        <w:t>.</w:t>
      </w:r>
    </w:p>
    <w:p w:rsidR="004B74F4" w:rsidRPr="00351B24" w:rsidRDefault="004B74F4" w:rsidP="00BF6C63">
      <w:pPr>
        <w:pStyle w:val="Odstavecseseznamem"/>
        <w:ind w:left="0"/>
        <w:rPr>
          <w:rFonts w:ascii="Arial Narrow" w:hAnsi="Arial Narrow"/>
          <w:sz w:val="25"/>
          <w:szCs w:val="25"/>
        </w:rPr>
      </w:pPr>
    </w:p>
    <w:p w:rsidR="00DE727D" w:rsidRPr="00D15F04" w:rsidRDefault="00982DFE" w:rsidP="00BF6C63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 w:rsidRPr="00D15F04">
        <w:rPr>
          <w:rFonts w:ascii="Arial Narrow" w:hAnsi="Arial Narrow"/>
        </w:rPr>
        <w:t>tvoří těžké půdy</w:t>
      </w:r>
    </w:p>
    <w:p w:rsidR="00E06AE4" w:rsidRPr="00D15F04" w:rsidRDefault="00982DFE" w:rsidP="00E06AE4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 w:rsidRPr="00D15F04">
        <w:rPr>
          <w:rFonts w:ascii="Arial Narrow" w:hAnsi="Arial Narrow"/>
        </w:rPr>
        <w:t>předpovídá počasí</w:t>
      </w:r>
    </w:p>
    <w:p w:rsidR="00E06AE4" w:rsidRPr="00D15F04" w:rsidRDefault="00982DFE" w:rsidP="00E06AE4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 w:rsidRPr="00D15F04">
        <w:rPr>
          <w:rFonts w:ascii="Arial Narrow" w:hAnsi="Arial Narrow"/>
        </w:rPr>
        <w:t xml:space="preserve">vodní obal </w:t>
      </w:r>
      <w:r w:rsidR="00E06AE4" w:rsidRPr="00D15F04">
        <w:rPr>
          <w:rFonts w:ascii="Arial Narrow" w:hAnsi="Arial Narrow"/>
        </w:rPr>
        <w:t>Země</w:t>
      </w:r>
    </w:p>
    <w:p w:rsidR="00E06AE4" w:rsidRPr="00D15F04" w:rsidRDefault="00982DFE" w:rsidP="00E06AE4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 w:rsidRPr="00D15F04">
        <w:rPr>
          <w:rFonts w:ascii="Arial Narrow" w:hAnsi="Arial Narrow"/>
        </w:rPr>
        <w:t>hornina</w:t>
      </w:r>
      <w:r w:rsidR="00E06AE4" w:rsidRPr="00D15F04">
        <w:rPr>
          <w:rFonts w:ascii="Arial Narrow" w:hAnsi="Arial Narrow"/>
        </w:rPr>
        <w:t xml:space="preserve"> tvořící Říp</w:t>
      </w:r>
    </w:p>
    <w:p w:rsidR="00E06AE4" w:rsidRPr="00D15F04" w:rsidRDefault="00982DFE" w:rsidP="00596B55">
      <w:pPr>
        <w:pStyle w:val="Odstavecseseznamem"/>
        <w:numPr>
          <w:ilvl w:val="0"/>
          <w:numId w:val="1"/>
        </w:numPr>
        <w:spacing w:after="0"/>
        <w:rPr>
          <w:rFonts w:ascii="Arial Narrow" w:hAnsi="Arial Narrow"/>
        </w:rPr>
      </w:pPr>
      <w:r w:rsidRPr="00D15F04">
        <w:rPr>
          <w:rFonts w:ascii="Arial Narrow" w:hAnsi="Arial Narrow"/>
        </w:rPr>
        <w:t>nerost jinak</w:t>
      </w:r>
    </w:p>
    <w:p w:rsidR="00596B55" w:rsidRPr="00D15F04" w:rsidRDefault="00351B24" w:rsidP="00596B55">
      <w:pPr>
        <w:spacing w:after="0"/>
        <w:ind w:left="360"/>
        <w:rPr>
          <w:rFonts w:ascii="Arial Narrow" w:hAnsi="Arial Narrow"/>
        </w:rPr>
      </w:pPr>
      <w:r w:rsidRPr="00D15F04">
        <w:rPr>
          <w:rFonts w:ascii="Arial Narrow" w:hAnsi="Arial Narrow"/>
        </w:rPr>
        <w:t xml:space="preserve">    </w:t>
      </w:r>
      <w:r w:rsidR="00982DFE" w:rsidRPr="00D15F04">
        <w:rPr>
          <w:rFonts w:ascii="Arial Narrow" w:hAnsi="Arial Narrow"/>
        </w:rPr>
        <w:t xml:space="preserve"> x</w:t>
      </w:r>
    </w:p>
    <w:p w:rsidR="00E06AE4" w:rsidRPr="00D15F04" w:rsidRDefault="00982DFE" w:rsidP="00596B55">
      <w:pPr>
        <w:pStyle w:val="Odstavecseseznamem"/>
        <w:numPr>
          <w:ilvl w:val="0"/>
          <w:numId w:val="1"/>
        </w:numPr>
        <w:spacing w:after="0"/>
        <w:rPr>
          <w:rFonts w:ascii="Arial Narrow" w:hAnsi="Arial Narrow"/>
        </w:rPr>
      </w:pPr>
      <w:r w:rsidRPr="00D15F04">
        <w:rPr>
          <w:rFonts w:ascii="Arial Narrow" w:hAnsi="Arial Narrow"/>
        </w:rPr>
        <w:t>žlutá odrůda křemene</w:t>
      </w:r>
    </w:p>
    <w:p w:rsidR="00E06AE4" w:rsidRPr="00D15F04" w:rsidRDefault="00982DFE" w:rsidP="00596B55">
      <w:pPr>
        <w:pStyle w:val="Odstavecseseznamem"/>
        <w:numPr>
          <w:ilvl w:val="0"/>
          <w:numId w:val="1"/>
        </w:numPr>
        <w:spacing w:after="0"/>
        <w:rPr>
          <w:rFonts w:ascii="Arial Narrow" w:hAnsi="Arial Narrow"/>
        </w:rPr>
      </w:pPr>
      <w:r w:rsidRPr="00D15F04">
        <w:rPr>
          <w:rFonts w:ascii="Arial Narrow" w:hAnsi="Arial Narrow"/>
        </w:rPr>
        <w:t>dobře leštitelná hornina</w:t>
      </w:r>
    </w:p>
    <w:p w:rsidR="00596B55" w:rsidRPr="00D15F04" w:rsidRDefault="00982DFE" w:rsidP="00596B55">
      <w:pPr>
        <w:pStyle w:val="Odstavecseseznamem"/>
        <w:spacing w:after="0"/>
        <w:rPr>
          <w:rFonts w:ascii="Arial Narrow" w:hAnsi="Arial Narrow"/>
        </w:rPr>
      </w:pPr>
      <w:r w:rsidRPr="00D15F04">
        <w:rPr>
          <w:rFonts w:ascii="Arial Narrow" w:hAnsi="Arial Narrow"/>
        </w:rPr>
        <w:t>x</w:t>
      </w:r>
    </w:p>
    <w:p w:rsidR="00E06AE4" w:rsidRPr="00D15F04" w:rsidRDefault="00982DFE" w:rsidP="00596B55">
      <w:pPr>
        <w:pStyle w:val="Odstavecseseznamem"/>
        <w:numPr>
          <w:ilvl w:val="0"/>
          <w:numId w:val="1"/>
        </w:numPr>
        <w:spacing w:after="0"/>
        <w:rPr>
          <w:rFonts w:ascii="Arial Narrow" w:hAnsi="Arial Narrow"/>
        </w:rPr>
      </w:pPr>
      <w:r w:rsidRPr="00D15F04">
        <w:rPr>
          <w:rFonts w:ascii="Arial Narrow" w:hAnsi="Arial Narrow"/>
        </w:rPr>
        <w:t>přírodní filtr vody</w:t>
      </w:r>
    </w:p>
    <w:p w:rsidR="00E06AE4" w:rsidRPr="00D15F04" w:rsidRDefault="00982DFE" w:rsidP="00596B55">
      <w:pPr>
        <w:pStyle w:val="Odstavecseseznamem"/>
        <w:numPr>
          <w:ilvl w:val="0"/>
          <w:numId w:val="1"/>
        </w:numPr>
        <w:spacing w:after="0"/>
        <w:rPr>
          <w:rFonts w:ascii="Arial Narrow" w:hAnsi="Arial Narrow"/>
        </w:rPr>
      </w:pPr>
      <w:r w:rsidRPr="00D15F04">
        <w:rPr>
          <w:rFonts w:ascii="Arial Narrow" w:hAnsi="Arial Narrow"/>
        </w:rPr>
        <w:t>vrstva zemského tělesa</w:t>
      </w:r>
    </w:p>
    <w:p w:rsidR="00E06AE4" w:rsidRPr="00D15F04" w:rsidRDefault="00351B24" w:rsidP="00596B55">
      <w:pPr>
        <w:pStyle w:val="Odstavecseseznamem"/>
        <w:numPr>
          <w:ilvl w:val="0"/>
          <w:numId w:val="1"/>
        </w:numPr>
        <w:spacing w:after="0"/>
        <w:rPr>
          <w:rFonts w:ascii="Arial Narrow" w:hAnsi="Arial Narrow"/>
        </w:rPr>
      </w:pPr>
      <w:r w:rsidRPr="00D15F04">
        <w:rPr>
          <w:rFonts w:ascii="Arial Narrow" w:hAnsi="Arial Narrow"/>
        </w:rPr>
        <w:t xml:space="preserve"> </w:t>
      </w:r>
      <w:r w:rsidR="00982DFE" w:rsidRPr="00D15F04">
        <w:rPr>
          <w:rFonts w:ascii="Arial Narrow" w:hAnsi="Arial Narrow"/>
        </w:rPr>
        <w:t>vědec zabývající se půdami</w:t>
      </w:r>
    </w:p>
    <w:p w:rsidR="00E06AE4" w:rsidRPr="00D15F04" w:rsidRDefault="00351B24" w:rsidP="00596B55">
      <w:pPr>
        <w:pStyle w:val="Odstavecseseznamem"/>
        <w:numPr>
          <w:ilvl w:val="0"/>
          <w:numId w:val="1"/>
        </w:numPr>
        <w:spacing w:after="0"/>
        <w:rPr>
          <w:rFonts w:ascii="Arial Narrow" w:hAnsi="Arial Narrow"/>
        </w:rPr>
      </w:pPr>
      <w:r w:rsidRPr="00D15F04">
        <w:rPr>
          <w:rFonts w:ascii="Arial Narrow" w:hAnsi="Arial Narrow"/>
        </w:rPr>
        <w:t xml:space="preserve"> </w:t>
      </w:r>
      <w:r w:rsidR="00982DFE" w:rsidRPr="00D15F04">
        <w:rPr>
          <w:rFonts w:ascii="Arial Narrow" w:hAnsi="Arial Narrow"/>
        </w:rPr>
        <w:t>evropské pohoří s horskými ledovci</w:t>
      </w:r>
    </w:p>
    <w:p w:rsidR="00596B55" w:rsidRPr="00D15F04" w:rsidRDefault="00982DFE" w:rsidP="00596B55">
      <w:pPr>
        <w:pStyle w:val="Odstavecseseznamem"/>
        <w:spacing w:after="0"/>
        <w:rPr>
          <w:rFonts w:ascii="Arial Narrow" w:hAnsi="Arial Narrow"/>
        </w:rPr>
      </w:pPr>
      <w:r w:rsidRPr="00D15F04">
        <w:rPr>
          <w:rFonts w:ascii="Arial Narrow" w:hAnsi="Arial Narrow"/>
        </w:rPr>
        <w:t>x</w:t>
      </w:r>
    </w:p>
    <w:p w:rsidR="00E06AE4" w:rsidRPr="00D15F04" w:rsidRDefault="00351B24" w:rsidP="00E06AE4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 w:rsidRPr="00D15F04">
        <w:rPr>
          <w:rFonts w:ascii="Arial Narrow" w:hAnsi="Arial Narrow"/>
        </w:rPr>
        <w:t xml:space="preserve"> </w:t>
      </w:r>
      <w:r w:rsidR="00982DFE" w:rsidRPr="00D15F04">
        <w:rPr>
          <w:rFonts w:ascii="Arial Narrow" w:hAnsi="Arial Narrow"/>
        </w:rPr>
        <w:t>vrstva hornin zformovaná bočním tlakem</w:t>
      </w:r>
    </w:p>
    <w:p w:rsidR="00E06AE4" w:rsidRPr="00D15F04" w:rsidRDefault="00351B24" w:rsidP="00E06AE4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 w:rsidRPr="00D15F04">
        <w:rPr>
          <w:rFonts w:ascii="Arial Narrow" w:hAnsi="Arial Narrow"/>
        </w:rPr>
        <w:t xml:space="preserve"> </w:t>
      </w:r>
      <w:r w:rsidR="00982DFE" w:rsidRPr="00D15F04">
        <w:rPr>
          <w:rFonts w:ascii="Arial Narrow" w:hAnsi="Arial Narrow"/>
        </w:rPr>
        <w:t>vrstva atmosféry s trojmocným kyslíkem</w:t>
      </w:r>
    </w:p>
    <w:p w:rsidR="00E06AE4" w:rsidRPr="00D15F04" w:rsidRDefault="00351B24" w:rsidP="00E06AE4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 w:rsidRPr="00D15F04">
        <w:rPr>
          <w:rFonts w:ascii="Arial Narrow" w:hAnsi="Arial Narrow"/>
        </w:rPr>
        <w:t xml:space="preserve"> </w:t>
      </w:r>
      <w:r w:rsidR="00982DFE" w:rsidRPr="00D15F04">
        <w:rPr>
          <w:rFonts w:ascii="Arial Narrow" w:hAnsi="Arial Narrow"/>
        </w:rPr>
        <w:t>český drahokam</w:t>
      </w:r>
    </w:p>
    <w:p w:rsidR="00E06AE4" w:rsidRPr="00D15F04" w:rsidRDefault="00351B24" w:rsidP="00E06AE4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 w:rsidRPr="00D15F04">
        <w:rPr>
          <w:rFonts w:ascii="Arial Narrow" w:hAnsi="Arial Narrow"/>
        </w:rPr>
        <w:t xml:space="preserve"> </w:t>
      </w:r>
      <w:r w:rsidR="00982DFE" w:rsidRPr="00D15F04">
        <w:rPr>
          <w:rFonts w:ascii="Arial Narrow" w:hAnsi="Arial Narrow"/>
        </w:rPr>
        <w:t>netvrdší nerost</w:t>
      </w:r>
    </w:p>
    <w:p w:rsidR="00E06AE4" w:rsidRPr="00D15F04" w:rsidRDefault="00351B24" w:rsidP="00E06AE4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 w:rsidRPr="00D15F04">
        <w:rPr>
          <w:rFonts w:ascii="Arial Narrow" w:hAnsi="Arial Narrow"/>
        </w:rPr>
        <w:t xml:space="preserve"> </w:t>
      </w:r>
      <w:r w:rsidR="00982DFE" w:rsidRPr="00D15F04">
        <w:rPr>
          <w:rFonts w:ascii="Arial Narrow" w:hAnsi="Arial Narrow"/>
        </w:rPr>
        <w:t xml:space="preserve">žulový lom na </w:t>
      </w:r>
      <w:r w:rsidR="00E06AE4" w:rsidRPr="00D15F04">
        <w:rPr>
          <w:rFonts w:ascii="Arial Narrow" w:hAnsi="Arial Narrow"/>
        </w:rPr>
        <w:t>Vysočině</w:t>
      </w:r>
    </w:p>
    <w:p w:rsidR="00E06AE4" w:rsidRPr="00D15F04" w:rsidRDefault="00351B24" w:rsidP="00E06AE4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 w:rsidRPr="00D15F04">
        <w:rPr>
          <w:rFonts w:ascii="Arial Narrow" w:hAnsi="Arial Narrow"/>
        </w:rPr>
        <w:t xml:space="preserve"> </w:t>
      </w:r>
      <w:r w:rsidR="00982DFE" w:rsidRPr="00D15F04">
        <w:rPr>
          <w:rFonts w:ascii="Arial Narrow" w:hAnsi="Arial Narrow"/>
        </w:rPr>
        <w:t>synonymum pro sopku</w:t>
      </w:r>
    </w:p>
    <w:p w:rsidR="00596B55" w:rsidRPr="00D15F04" w:rsidRDefault="00982DFE" w:rsidP="00596B55">
      <w:pPr>
        <w:pStyle w:val="Odstavecseseznamem"/>
        <w:rPr>
          <w:rFonts w:ascii="Arial Narrow" w:hAnsi="Arial Narrow"/>
        </w:rPr>
      </w:pPr>
      <w:r w:rsidRPr="00D15F04">
        <w:rPr>
          <w:rFonts w:ascii="Arial Narrow" w:hAnsi="Arial Narrow"/>
        </w:rPr>
        <w:t>x</w:t>
      </w:r>
    </w:p>
    <w:p w:rsidR="00E06AE4" w:rsidRPr="00D15F04" w:rsidRDefault="00351B24" w:rsidP="00E06AE4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 w:rsidRPr="00D15F04">
        <w:rPr>
          <w:rFonts w:ascii="Arial Narrow" w:hAnsi="Arial Narrow"/>
        </w:rPr>
        <w:t xml:space="preserve"> </w:t>
      </w:r>
      <w:r w:rsidR="00982DFE" w:rsidRPr="00D15F04">
        <w:rPr>
          <w:rFonts w:ascii="Arial Narrow" w:hAnsi="Arial Narrow"/>
        </w:rPr>
        <w:t>odborně zkamenělina</w:t>
      </w:r>
    </w:p>
    <w:p w:rsidR="00E06AE4" w:rsidRPr="00D15F04" w:rsidRDefault="00351B24" w:rsidP="00E06AE4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 w:rsidRPr="00D15F04">
        <w:rPr>
          <w:rFonts w:ascii="Arial Narrow" w:hAnsi="Arial Narrow"/>
        </w:rPr>
        <w:t xml:space="preserve"> </w:t>
      </w:r>
      <w:r w:rsidR="00982DFE" w:rsidRPr="00D15F04">
        <w:rPr>
          <w:rFonts w:ascii="Arial Narrow" w:hAnsi="Arial Narrow"/>
        </w:rPr>
        <w:t>druh krápníku</w:t>
      </w:r>
    </w:p>
    <w:p w:rsidR="00E06AE4" w:rsidRPr="00D15F04" w:rsidRDefault="00351B24" w:rsidP="00E06AE4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 w:rsidRPr="00D15F04">
        <w:rPr>
          <w:rFonts w:ascii="Arial Narrow" w:hAnsi="Arial Narrow"/>
        </w:rPr>
        <w:t xml:space="preserve"> </w:t>
      </w:r>
      <w:r w:rsidR="00982DFE" w:rsidRPr="00D15F04">
        <w:rPr>
          <w:rFonts w:ascii="Arial Narrow" w:hAnsi="Arial Narrow"/>
        </w:rPr>
        <w:t>věda o horninách</w:t>
      </w:r>
    </w:p>
    <w:p w:rsidR="00F0043A" w:rsidRPr="00D15F04" w:rsidRDefault="00982DFE" w:rsidP="00F0043A">
      <w:pPr>
        <w:pStyle w:val="Odstavecseseznamem"/>
        <w:rPr>
          <w:rFonts w:ascii="Arial Narrow" w:hAnsi="Arial Narrow"/>
        </w:rPr>
      </w:pPr>
      <w:r w:rsidRPr="00D15F04">
        <w:rPr>
          <w:rFonts w:ascii="Arial Narrow" w:hAnsi="Arial Narrow"/>
        </w:rPr>
        <w:t>x</w:t>
      </w:r>
    </w:p>
    <w:p w:rsidR="00E06AE4" w:rsidRPr="00D15F04" w:rsidRDefault="00351B24" w:rsidP="00E06AE4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 w:rsidRPr="00D15F04">
        <w:rPr>
          <w:rFonts w:ascii="Arial Narrow" w:hAnsi="Arial Narrow"/>
        </w:rPr>
        <w:t xml:space="preserve"> </w:t>
      </w:r>
      <w:r w:rsidR="00982DFE" w:rsidRPr="00D15F04">
        <w:rPr>
          <w:rFonts w:ascii="Arial Narrow" w:hAnsi="Arial Narrow"/>
        </w:rPr>
        <w:t>zkamenělé přesličky, plavuně, kapradiny</w:t>
      </w:r>
    </w:p>
    <w:p w:rsidR="00596B55" w:rsidRPr="00D15F04" w:rsidRDefault="00351B24" w:rsidP="00E06AE4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 w:rsidRPr="00D15F04">
        <w:rPr>
          <w:rFonts w:ascii="Arial Narrow" w:hAnsi="Arial Narrow"/>
        </w:rPr>
        <w:t xml:space="preserve"> </w:t>
      </w:r>
      <w:r w:rsidR="00982DFE" w:rsidRPr="00D15F04">
        <w:rPr>
          <w:rFonts w:ascii="Arial Narrow" w:hAnsi="Arial Narrow"/>
        </w:rPr>
        <w:t>nejrozšířenější nerost na zemském povrchu</w:t>
      </w:r>
    </w:p>
    <w:p w:rsidR="00E06AE4" w:rsidRDefault="00351B24" w:rsidP="00596B55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 w:rsidRPr="00D15F04">
        <w:rPr>
          <w:rFonts w:ascii="Arial Narrow" w:hAnsi="Arial Narrow"/>
        </w:rPr>
        <w:t xml:space="preserve"> </w:t>
      </w:r>
      <w:r w:rsidR="00982DFE" w:rsidRPr="00D15F04">
        <w:rPr>
          <w:rFonts w:ascii="Arial Narrow" w:hAnsi="Arial Narrow"/>
        </w:rPr>
        <w:t>zkamenělá pryskyřice</w:t>
      </w:r>
    </w:p>
    <w:p w:rsidR="00D15F04" w:rsidRPr="00D15F04" w:rsidRDefault="00D15F04" w:rsidP="00D15F04">
      <w:pPr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80155" cy="908050"/>
            <wp:effectExtent l="0" t="0" r="0" b="6350"/>
            <wp:wrapTight wrapText="bothSides">
              <wp:wrapPolygon edited="0">
                <wp:start x="0" y="0"/>
                <wp:lineTo x="0" y="21298"/>
                <wp:lineTo x="21444" y="21298"/>
                <wp:lineTo x="2144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15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5F04" w:rsidRPr="00D15F04" w:rsidSect="00BF6C6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E4F37"/>
    <w:multiLevelType w:val="hybridMultilevel"/>
    <w:tmpl w:val="85103334"/>
    <w:lvl w:ilvl="0" w:tplc="B57830D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88"/>
    <w:rsid w:val="00034A8A"/>
    <w:rsid w:val="000C73B2"/>
    <w:rsid w:val="00351B24"/>
    <w:rsid w:val="004B74F4"/>
    <w:rsid w:val="00596B55"/>
    <w:rsid w:val="00982DFE"/>
    <w:rsid w:val="00A71CBC"/>
    <w:rsid w:val="00BF6C63"/>
    <w:rsid w:val="00CB72E6"/>
    <w:rsid w:val="00D02988"/>
    <w:rsid w:val="00D15F04"/>
    <w:rsid w:val="00DE727D"/>
    <w:rsid w:val="00E06AE4"/>
    <w:rsid w:val="00F0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6AE4"/>
    <w:pPr>
      <w:ind w:left="720"/>
      <w:contextualSpacing/>
    </w:pPr>
  </w:style>
  <w:style w:type="table" w:styleId="Mkatabulky">
    <w:name w:val="Table Grid"/>
    <w:basedOn w:val="Normlntabulka"/>
    <w:uiPriority w:val="59"/>
    <w:rsid w:val="00596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15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6AE4"/>
    <w:pPr>
      <w:ind w:left="720"/>
      <w:contextualSpacing/>
    </w:pPr>
  </w:style>
  <w:style w:type="table" w:styleId="Mkatabulky">
    <w:name w:val="Table Grid"/>
    <w:basedOn w:val="Normlntabulka"/>
    <w:uiPriority w:val="59"/>
    <w:rsid w:val="00596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15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Já</cp:lastModifiedBy>
  <cp:revision>4</cp:revision>
  <dcterms:created xsi:type="dcterms:W3CDTF">2013-08-09T13:41:00Z</dcterms:created>
  <dcterms:modified xsi:type="dcterms:W3CDTF">2013-08-15T20:20:00Z</dcterms:modified>
</cp:coreProperties>
</file>